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01" w:rsidRPr="00963201" w:rsidRDefault="00963201" w:rsidP="00963201">
      <w:pPr>
        <w:pStyle w:val="ListParagraph"/>
        <w:jc w:val="center"/>
        <w:rPr>
          <w:rFonts w:ascii="Times New Roman" w:hAnsi="Times New Roman" w:cs="Times New Roman"/>
          <w:b/>
          <w:bCs/>
          <w:sz w:val="32"/>
          <w:szCs w:val="28"/>
          <w:u w:val="single"/>
        </w:rPr>
      </w:pPr>
      <w:r w:rsidRPr="00963201">
        <w:rPr>
          <w:rFonts w:ascii="Times New Roman" w:hAnsi="Times New Roman" w:cs="Times New Roman"/>
          <w:b/>
          <w:bCs/>
          <w:sz w:val="32"/>
          <w:szCs w:val="28"/>
          <w:u w:val="single"/>
        </w:rPr>
        <w:t>OPEN ACCESS (FREELY ACCESS) E-RESOURCES</w:t>
      </w:r>
    </w:p>
    <w:p w:rsidR="00963201" w:rsidRPr="00963201" w:rsidRDefault="00963201" w:rsidP="00963201">
      <w:pPr>
        <w:pStyle w:val="ListParagraph"/>
        <w:jc w:val="center"/>
        <w:rPr>
          <w:rFonts w:ascii="Times New Roman" w:hAnsi="Times New Roman" w:cs="Times New Roman"/>
          <w:b/>
          <w:bCs/>
          <w:sz w:val="32"/>
          <w:szCs w:val="28"/>
          <w:u w:val="single"/>
        </w:rPr>
      </w:pPr>
    </w:p>
    <w:p w:rsidR="00963201" w:rsidRPr="00963201" w:rsidRDefault="00963201" w:rsidP="00963201">
      <w:pPr>
        <w:pStyle w:val="ListParagraph"/>
        <w:jc w:val="center"/>
        <w:rPr>
          <w:rFonts w:ascii="Times New Roman" w:hAnsi="Times New Roman" w:cs="Times New Roman"/>
          <w:b/>
          <w:bCs/>
          <w:sz w:val="32"/>
          <w:szCs w:val="28"/>
          <w:u w:val="single"/>
        </w:rPr>
      </w:pPr>
      <w:bookmarkStart w:id="0" w:name="_GoBack"/>
      <w:bookmarkEnd w:id="0"/>
    </w:p>
    <w:p w:rsidR="00A63EE0" w:rsidRPr="00963201" w:rsidRDefault="00A63EE0" w:rsidP="00A55DDA">
      <w:pPr>
        <w:pStyle w:val="ListParagraph"/>
        <w:numPr>
          <w:ilvl w:val="0"/>
          <w:numId w:val="7"/>
        </w:numPr>
        <w:rPr>
          <w:rFonts w:ascii="Times New Roman" w:hAnsi="Times New Roman" w:cs="Times New Roman"/>
          <w:sz w:val="28"/>
          <w:szCs w:val="24"/>
        </w:rPr>
      </w:pPr>
      <w:r w:rsidRPr="00963201">
        <w:rPr>
          <w:rFonts w:ascii="Times New Roman" w:hAnsi="Times New Roman" w:cs="Times New Roman"/>
          <w:b/>
          <w:bCs/>
          <w:sz w:val="32"/>
          <w:szCs w:val="28"/>
        </w:rPr>
        <w:t>Open E-Theses and Dissertations (ETDs) –</w:t>
      </w:r>
    </w:p>
    <w:p w:rsidR="00A63EE0" w:rsidRPr="00963201" w:rsidRDefault="00A63EE0" w:rsidP="00DB4014">
      <w:pPr>
        <w:pStyle w:val="ListParagraph"/>
        <w:jc w:val="both"/>
        <w:rPr>
          <w:rFonts w:ascii="Times New Roman" w:hAnsi="Times New Roman" w:cs="Times New Roman"/>
        </w:rPr>
      </w:pPr>
      <w:r w:rsidRPr="00963201">
        <w:rPr>
          <w:rFonts w:ascii="Times New Roman" w:hAnsi="Times New Roman" w:cs="Times New Roman"/>
        </w:rPr>
        <w:t>A dissertation or thesis is a work submitted in support of candidature for a under graduate, master's degree, or doctorate degree respectively, which presents the author's research and findings. Electronic versions of theses and dissertations are called ETDs. ETDs replaced paper theses and dissertations and it can be similar to their paper predecessors in that they may have figures, tables, footnotes, and references</w:t>
      </w:r>
      <w:r w:rsidR="00DB4014" w:rsidRPr="00963201">
        <w:rPr>
          <w:rFonts w:ascii="Times New Roman" w:hAnsi="Times New Roman" w:cs="Times New Roman"/>
        </w:rPr>
        <w:t xml:space="preserve">. Links are given </w:t>
      </w:r>
      <w:proofErr w:type="gramStart"/>
      <w:r w:rsidR="00DB4014" w:rsidRPr="00963201">
        <w:rPr>
          <w:rFonts w:ascii="Times New Roman" w:hAnsi="Times New Roman" w:cs="Times New Roman"/>
        </w:rPr>
        <w:t>below :</w:t>
      </w:r>
      <w:proofErr w:type="gramEnd"/>
    </w:p>
    <w:tbl>
      <w:tblPr>
        <w:tblW w:w="9805" w:type="dxa"/>
        <w:tblCellMar>
          <w:left w:w="0" w:type="dxa"/>
          <w:right w:w="0" w:type="dxa"/>
        </w:tblCellMar>
        <w:tblLook w:val="04A0" w:firstRow="1" w:lastRow="0" w:firstColumn="1" w:lastColumn="0" w:noHBand="0" w:noVBand="1"/>
      </w:tblPr>
      <w:tblGrid>
        <w:gridCol w:w="4135"/>
        <w:gridCol w:w="5670"/>
      </w:tblGrid>
      <w:tr w:rsidR="00524A49" w:rsidRPr="00524A49" w:rsidTr="00524A49">
        <w:tc>
          <w:tcPr>
            <w:tcW w:w="413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b/>
                <w:bCs/>
                <w:sz w:val="24"/>
                <w:szCs w:val="24"/>
              </w:rPr>
            </w:pPr>
            <w:r w:rsidRPr="00524A49">
              <w:rPr>
                <w:rFonts w:ascii="Times New Roman" w:eastAsia="Times New Roman" w:hAnsi="Times New Roman" w:cs="Times New Roman"/>
                <w:b/>
                <w:bCs/>
                <w:sz w:val="24"/>
                <w:szCs w:val="24"/>
              </w:rPr>
              <w:t xml:space="preserve">Open Access Theses Repository </w:t>
            </w:r>
          </w:p>
        </w:tc>
        <w:tc>
          <w:tcPr>
            <w:tcW w:w="567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b/>
                <w:bCs/>
                <w:sz w:val="24"/>
                <w:szCs w:val="24"/>
              </w:rPr>
            </w:pPr>
            <w:r w:rsidRPr="00524A49">
              <w:rPr>
                <w:rFonts w:ascii="Times New Roman" w:eastAsia="Times New Roman" w:hAnsi="Times New Roman" w:cs="Times New Roman"/>
                <w:b/>
                <w:bCs/>
                <w:sz w:val="24"/>
                <w:szCs w:val="24"/>
              </w:rPr>
              <w:t>Links</w:t>
            </w:r>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proofErr w:type="spellStart"/>
            <w:r w:rsidRPr="00524A49">
              <w:rPr>
                <w:rFonts w:ascii="Times New Roman" w:eastAsia="Times New Roman" w:hAnsi="Times New Roman" w:cs="Times New Roman"/>
                <w:sz w:val="24"/>
                <w:szCs w:val="24"/>
              </w:rPr>
              <w:t>Shodhganga</w:t>
            </w:r>
            <w:proofErr w:type="spellEnd"/>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9" w:tgtFrame="_blank" w:history="1">
              <w:r w:rsidR="00524A49" w:rsidRPr="00963201">
                <w:rPr>
                  <w:rFonts w:ascii="Times New Roman" w:eastAsia="Times New Roman" w:hAnsi="Times New Roman" w:cs="Times New Roman"/>
                  <w:color w:val="0000FF"/>
                  <w:sz w:val="24"/>
                  <w:szCs w:val="24"/>
                  <w:u w:val="single"/>
                </w:rPr>
                <w:t>http://shodhganga.inflibnet.ac.in/</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r w:rsidRPr="00524A49">
              <w:rPr>
                <w:rFonts w:ascii="Times New Roman" w:eastAsia="Times New Roman" w:hAnsi="Times New Roman" w:cs="Times New Roman"/>
                <w:sz w:val="24"/>
                <w:szCs w:val="24"/>
              </w:rPr>
              <w:t>DART-Europe</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0" w:tgtFrame="_blank" w:history="1">
              <w:r w:rsidR="00524A49" w:rsidRPr="00963201">
                <w:rPr>
                  <w:rFonts w:ascii="Times New Roman" w:eastAsia="Times New Roman" w:hAnsi="Times New Roman" w:cs="Times New Roman"/>
                  <w:color w:val="0000FF"/>
                  <w:sz w:val="24"/>
                  <w:szCs w:val="24"/>
                  <w:u w:val="single"/>
                </w:rPr>
                <w:t>http://www.dart-europe.eu/basic-search.php</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r w:rsidRPr="00524A49">
              <w:rPr>
                <w:rFonts w:ascii="Times New Roman" w:eastAsia="Times New Roman" w:hAnsi="Times New Roman" w:cs="Times New Roman"/>
                <w:sz w:val="24"/>
                <w:szCs w:val="24"/>
              </w:rPr>
              <w:t>LSE Theses Online</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1" w:tgtFrame="_blank" w:history="1">
              <w:r w:rsidR="00524A49" w:rsidRPr="00963201">
                <w:rPr>
                  <w:rFonts w:ascii="Times New Roman" w:eastAsia="Times New Roman" w:hAnsi="Times New Roman" w:cs="Times New Roman"/>
                  <w:color w:val="0000FF"/>
                  <w:sz w:val="24"/>
                  <w:szCs w:val="24"/>
                  <w:u w:val="single"/>
                </w:rPr>
                <w:t>http://etheses.lse.ac.uk/view/sets/DEPTS.html</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proofErr w:type="spellStart"/>
            <w:r w:rsidRPr="00524A49">
              <w:rPr>
                <w:rFonts w:ascii="Times New Roman" w:eastAsia="Times New Roman" w:hAnsi="Times New Roman" w:cs="Times New Roman"/>
                <w:sz w:val="24"/>
                <w:szCs w:val="24"/>
              </w:rPr>
              <w:t>DSpace@Cambridge</w:t>
            </w:r>
            <w:proofErr w:type="spellEnd"/>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2" w:tgtFrame="_blank" w:history="1">
              <w:r w:rsidR="00524A49" w:rsidRPr="00963201">
                <w:rPr>
                  <w:rFonts w:ascii="Times New Roman" w:eastAsia="Times New Roman" w:hAnsi="Times New Roman" w:cs="Times New Roman"/>
                  <w:color w:val="0000FF"/>
                  <w:sz w:val="24"/>
                  <w:szCs w:val="24"/>
                  <w:u w:val="single"/>
                </w:rPr>
                <w:t>https://www.repository.cam.ac.uk/</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r w:rsidRPr="00524A49">
              <w:rPr>
                <w:rFonts w:ascii="Times New Roman" w:eastAsia="Times New Roman" w:hAnsi="Times New Roman" w:cs="Times New Roman"/>
                <w:sz w:val="24"/>
                <w:szCs w:val="24"/>
              </w:rPr>
              <w:t>NDLTD</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3" w:tgtFrame="_blank" w:history="1">
              <w:r w:rsidR="00524A49" w:rsidRPr="00963201">
                <w:rPr>
                  <w:rFonts w:ascii="Times New Roman" w:eastAsia="Times New Roman" w:hAnsi="Times New Roman" w:cs="Times New Roman"/>
                  <w:color w:val="0000FF"/>
                  <w:sz w:val="24"/>
                  <w:szCs w:val="24"/>
                  <w:u w:val="single"/>
                </w:rPr>
                <w:t>http://search.ndltd.org/index.php</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r w:rsidRPr="00524A49">
              <w:rPr>
                <w:rFonts w:ascii="Times New Roman" w:eastAsia="Times New Roman" w:hAnsi="Times New Roman" w:cs="Times New Roman"/>
                <w:sz w:val="24"/>
                <w:szCs w:val="24"/>
              </w:rPr>
              <w:t>Open Thesis</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4" w:tgtFrame="_blank" w:history="1">
              <w:r w:rsidR="00524A49" w:rsidRPr="00963201">
                <w:rPr>
                  <w:rFonts w:ascii="Times New Roman" w:eastAsia="Times New Roman" w:hAnsi="Times New Roman" w:cs="Times New Roman"/>
                  <w:color w:val="0000FF"/>
                  <w:sz w:val="24"/>
                  <w:szCs w:val="24"/>
                  <w:u w:val="single"/>
                </w:rPr>
                <w:t>http://www.openthesis.org/</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proofErr w:type="spellStart"/>
            <w:r w:rsidRPr="00524A49">
              <w:rPr>
                <w:rFonts w:ascii="Times New Roman" w:eastAsia="Times New Roman" w:hAnsi="Times New Roman" w:cs="Times New Roman"/>
                <w:sz w:val="24"/>
                <w:szCs w:val="24"/>
              </w:rPr>
              <w:t>Dyuthi</w:t>
            </w:r>
            <w:proofErr w:type="spellEnd"/>
            <w:r w:rsidRPr="00524A49">
              <w:rPr>
                <w:rFonts w:ascii="Times New Roman" w:eastAsia="Times New Roman" w:hAnsi="Times New Roman" w:cs="Times New Roman"/>
                <w:sz w:val="24"/>
                <w:szCs w:val="24"/>
              </w:rPr>
              <w:t xml:space="preserve"> Digital Repository</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5" w:tgtFrame="_blank" w:history="1">
              <w:r w:rsidR="00524A49" w:rsidRPr="00963201">
                <w:rPr>
                  <w:rFonts w:ascii="Times New Roman" w:eastAsia="Times New Roman" w:hAnsi="Times New Roman" w:cs="Times New Roman"/>
                  <w:color w:val="0000FF"/>
                  <w:sz w:val="24"/>
                  <w:szCs w:val="24"/>
                  <w:u w:val="single"/>
                </w:rPr>
                <w:t>http://dyuthi.cusat.ac.in/xmlui/</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r w:rsidRPr="00524A49">
              <w:rPr>
                <w:rFonts w:ascii="Times New Roman" w:eastAsia="Times New Roman" w:hAnsi="Times New Roman" w:cs="Times New Roman"/>
                <w:sz w:val="24"/>
                <w:szCs w:val="24"/>
              </w:rPr>
              <w:t>USU Institutional Repository</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6" w:tgtFrame="_blank" w:history="1">
              <w:r w:rsidR="00524A49" w:rsidRPr="00963201">
                <w:rPr>
                  <w:rFonts w:ascii="Times New Roman" w:eastAsia="Times New Roman" w:hAnsi="Times New Roman" w:cs="Times New Roman"/>
                  <w:color w:val="0000FF"/>
                  <w:sz w:val="24"/>
                  <w:szCs w:val="24"/>
                  <w:u w:val="single"/>
                </w:rPr>
                <w:t>http://repository.usu.ac.id/handle/123456789/21</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proofErr w:type="spellStart"/>
            <w:r w:rsidRPr="00524A49">
              <w:rPr>
                <w:rFonts w:ascii="Times New Roman" w:eastAsia="Times New Roman" w:hAnsi="Times New Roman" w:cs="Times New Roman"/>
                <w:sz w:val="24"/>
                <w:szCs w:val="24"/>
              </w:rPr>
              <w:t>KrishiKosh</w:t>
            </w:r>
            <w:proofErr w:type="spellEnd"/>
            <w:r w:rsidRPr="00524A49">
              <w:rPr>
                <w:rFonts w:ascii="Times New Roman" w:eastAsia="Times New Roman" w:hAnsi="Times New Roman" w:cs="Times New Roman"/>
                <w:sz w:val="24"/>
                <w:szCs w:val="24"/>
              </w:rPr>
              <w:t xml:space="preserve"> (</w:t>
            </w:r>
            <w:r w:rsidRPr="00524A49">
              <w:rPr>
                <w:rFonts w:ascii="Mangal" w:eastAsia="Times New Roman" w:hAnsi="Mangal" w:cs="Mangal" w:hint="cs"/>
                <w:b/>
                <w:bCs/>
                <w:sz w:val="24"/>
                <w:szCs w:val="24"/>
                <w:cs/>
                <w:lang w:bidi="mr-IN"/>
              </w:rPr>
              <w:t>कृषिकोष</w:t>
            </w:r>
            <w:r w:rsidRPr="00524A49">
              <w:rPr>
                <w:rFonts w:ascii="Times New Roman" w:eastAsia="Times New Roman" w:hAnsi="Times New Roman" w:cs="Times New Roman"/>
                <w:b/>
                <w:bCs/>
                <w:sz w:val="24"/>
                <w:szCs w:val="24"/>
                <w:cs/>
                <w:lang w:bidi="mr-IN"/>
              </w:rPr>
              <w:t xml:space="preserve"> )</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7" w:tgtFrame="_blank" w:history="1">
              <w:r w:rsidR="00524A49" w:rsidRPr="00963201">
                <w:rPr>
                  <w:rFonts w:ascii="Times New Roman" w:eastAsia="Times New Roman" w:hAnsi="Times New Roman" w:cs="Times New Roman"/>
                  <w:color w:val="0000FF"/>
                  <w:sz w:val="24"/>
                  <w:szCs w:val="24"/>
                  <w:u w:val="single"/>
                </w:rPr>
                <w:t>http://krishikosh.egranth.ac.in/</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proofErr w:type="spellStart"/>
            <w:r w:rsidRPr="00524A49">
              <w:rPr>
                <w:rFonts w:ascii="Times New Roman" w:eastAsia="Times New Roman" w:hAnsi="Times New Roman" w:cs="Times New Roman"/>
                <w:sz w:val="24"/>
                <w:szCs w:val="24"/>
              </w:rPr>
              <w:t>EThos</w:t>
            </w:r>
            <w:proofErr w:type="spellEnd"/>
            <w:r w:rsidRPr="00524A49">
              <w:rPr>
                <w:rFonts w:ascii="Times New Roman" w:eastAsia="Times New Roman" w:hAnsi="Times New Roman" w:cs="Times New Roman"/>
                <w:sz w:val="24"/>
                <w:szCs w:val="24"/>
              </w:rPr>
              <w:t>: e-theses online service</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8" w:tgtFrame="_blank" w:history="1">
              <w:r w:rsidR="00524A49" w:rsidRPr="00963201">
                <w:rPr>
                  <w:rFonts w:ascii="Times New Roman" w:eastAsia="Times New Roman" w:hAnsi="Times New Roman" w:cs="Times New Roman"/>
                  <w:color w:val="0000FF"/>
                  <w:sz w:val="24"/>
                  <w:szCs w:val="24"/>
                  <w:u w:val="single"/>
                </w:rPr>
                <w:t>http://ethos.bl.uk/ProcessSearch.do</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r w:rsidRPr="00524A49">
              <w:rPr>
                <w:rFonts w:ascii="Times New Roman" w:eastAsia="Times New Roman" w:hAnsi="Times New Roman" w:cs="Times New Roman"/>
                <w:sz w:val="24"/>
                <w:szCs w:val="24"/>
              </w:rPr>
              <w:t>ISIM Dissertations</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19" w:tgtFrame="_blank" w:history="1">
              <w:r w:rsidR="00524A49" w:rsidRPr="00963201">
                <w:rPr>
                  <w:rFonts w:ascii="Times New Roman" w:eastAsia="Times New Roman" w:hAnsi="Times New Roman" w:cs="Times New Roman"/>
                  <w:color w:val="0000FF"/>
                  <w:sz w:val="24"/>
                  <w:szCs w:val="24"/>
                  <w:u w:val="single"/>
                </w:rPr>
                <w:t>https://openaccess.leidenuniv.nl/handle/1887/4948</w:t>
              </w:r>
            </w:hyperlink>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r w:rsidRPr="00524A49">
              <w:rPr>
                <w:rFonts w:ascii="Times New Roman" w:eastAsia="Times New Roman" w:hAnsi="Times New Roman" w:cs="Times New Roman"/>
                <w:sz w:val="24"/>
                <w:szCs w:val="24"/>
              </w:rPr>
              <w:t xml:space="preserve">Open </w:t>
            </w:r>
            <w:proofErr w:type="spellStart"/>
            <w:r w:rsidRPr="00524A49">
              <w:rPr>
                <w:rFonts w:ascii="Times New Roman" w:eastAsia="Times New Roman" w:hAnsi="Times New Roman" w:cs="Times New Roman"/>
                <w:sz w:val="24"/>
                <w:szCs w:val="24"/>
              </w:rPr>
              <w:t>AccessTheses</w:t>
            </w:r>
            <w:proofErr w:type="spellEnd"/>
            <w:r w:rsidRPr="00524A49">
              <w:rPr>
                <w:rFonts w:ascii="Times New Roman" w:eastAsia="Times New Roman" w:hAnsi="Times New Roman" w:cs="Times New Roman"/>
                <w:sz w:val="24"/>
                <w:szCs w:val="24"/>
              </w:rPr>
              <w:t xml:space="preserve"> and Dissertations </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301" w:lineRule="atLeast"/>
              <w:textAlignment w:val="baseline"/>
              <w:rPr>
                <w:rFonts w:ascii="Times New Roman" w:eastAsia="Times New Roman" w:hAnsi="Times New Roman" w:cs="Times New Roman"/>
                <w:sz w:val="24"/>
                <w:szCs w:val="24"/>
              </w:rPr>
            </w:pPr>
            <w:hyperlink r:id="rId20" w:tgtFrame="_blank" w:history="1">
              <w:r w:rsidR="00524A49" w:rsidRPr="00963201">
                <w:rPr>
                  <w:rFonts w:ascii="Times New Roman" w:eastAsia="Times New Roman" w:hAnsi="Times New Roman" w:cs="Times New Roman"/>
                  <w:color w:val="0000FF"/>
                  <w:sz w:val="24"/>
                  <w:szCs w:val="24"/>
                  <w:u w:val="single"/>
                </w:rPr>
                <w:t>https://oatd.org/</w:t>
              </w:r>
            </w:hyperlink>
            <w:r w:rsidR="00524A49" w:rsidRPr="00524A49">
              <w:rPr>
                <w:rFonts w:ascii="Times New Roman" w:eastAsia="Times New Roman" w:hAnsi="Times New Roman" w:cs="Times New Roman"/>
                <w:sz w:val="24"/>
                <w:szCs w:val="24"/>
              </w:rPr>
              <w:t> </w:t>
            </w:r>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240" w:lineRule="auto"/>
              <w:rPr>
                <w:rFonts w:ascii="Times New Roman" w:eastAsia="Times New Roman" w:hAnsi="Times New Roman" w:cs="Times New Roman"/>
                <w:sz w:val="24"/>
                <w:szCs w:val="24"/>
              </w:rPr>
            </w:pP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240" w:lineRule="auto"/>
              <w:rPr>
                <w:rFonts w:ascii="Times New Roman" w:eastAsia="Times New Roman" w:hAnsi="Times New Roman" w:cs="Times New Roman"/>
                <w:sz w:val="24"/>
                <w:szCs w:val="24"/>
              </w:rPr>
            </w:pPr>
          </w:p>
        </w:tc>
      </w:tr>
      <w:tr w:rsidR="00524A49" w:rsidRPr="00524A49" w:rsidTr="00524A49">
        <w:tc>
          <w:tcPr>
            <w:tcW w:w="413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24A49" w:rsidRPr="00524A49" w:rsidRDefault="00524A49" w:rsidP="00524A49">
            <w:pPr>
              <w:spacing w:after="0" w:line="301" w:lineRule="atLeast"/>
              <w:textAlignment w:val="baseline"/>
              <w:rPr>
                <w:rFonts w:ascii="Times New Roman" w:eastAsia="Times New Roman" w:hAnsi="Times New Roman" w:cs="Times New Roman"/>
                <w:sz w:val="24"/>
                <w:szCs w:val="24"/>
              </w:rPr>
            </w:pPr>
            <w:proofErr w:type="spellStart"/>
            <w:r w:rsidRPr="00524A49">
              <w:rPr>
                <w:rFonts w:ascii="Times New Roman" w:eastAsia="Times New Roman" w:hAnsi="Times New Roman" w:cs="Times New Roman"/>
                <w:sz w:val="24"/>
                <w:szCs w:val="24"/>
              </w:rPr>
              <w:t>Shodhgangotri</w:t>
            </w:r>
            <w:proofErr w:type="spellEnd"/>
            <w:r w:rsidRPr="00524A49">
              <w:rPr>
                <w:rFonts w:ascii="Times New Roman" w:eastAsia="Times New Roman" w:hAnsi="Times New Roman" w:cs="Times New Roman"/>
                <w:sz w:val="24"/>
                <w:szCs w:val="24"/>
              </w:rPr>
              <w:t> </w:t>
            </w:r>
          </w:p>
        </w:tc>
        <w:tc>
          <w:tcPr>
            <w:tcW w:w="567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524A49" w:rsidRPr="00524A49" w:rsidRDefault="00873863" w:rsidP="00524A49">
            <w:pPr>
              <w:spacing w:after="0" w:line="240" w:lineRule="auto"/>
              <w:rPr>
                <w:rFonts w:ascii="Times New Roman" w:eastAsia="Times New Roman" w:hAnsi="Times New Roman" w:cs="Times New Roman"/>
                <w:sz w:val="24"/>
                <w:szCs w:val="24"/>
              </w:rPr>
            </w:pPr>
            <w:hyperlink r:id="rId21" w:tgtFrame="_blank" w:history="1">
              <w:r w:rsidR="00524A49" w:rsidRPr="00963201">
                <w:rPr>
                  <w:rFonts w:ascii="Times New Roman" w:eastAsia="Times New Roman" w:hAnsi="Times New Roman" w:cs="Times New Roman"/>
                  <w:color w:val="0000FF"/>
                  <w:sz w:val="24"/>
                  <w:szCs w:val="24"/>
                  <w:u w:val="single"/>
                  <w:shd w:val="clear" w:color="auto" w:fill="FFFFFF"/>
                </w:rPr>
                <w:t>http://shodhgangotri.inflibnet.ac.in/</w:t>
              </w:r>
            </w:hyperlink>
          </w:p>
        </w:tc>
      </w:tr>
    </w:tbl>
    <w:p w:rsidR="00524A49" w:rsidRPr="00963201" w:rsidRDefault="00524A49">
      <w:pPr>
        <w:rPr>
          <w:rFonts w:ascii="Times New Roman" w:hAnsi="Times New Roman" w:cs="Times New Roman"/>
        </w:rPr>
      </w:pPr>
    </w:p>
    <w:p w:rsidR="00A63EE0" w:rsidRPr="00963201" w:rsidRDefault="00A55DDA" w:rsidP="00A55DDA">
      <w:pPr>
        <w:pStyle w:val="ListParagraph"/>
        <w:numPr>
          <w:ilvl w:val="0"/>
          <w:numId w:val="6"/>
        </w:numPr>
        <w:rPr>
          <w:rFonts w:ascii="Times New Roman" w:hAnsi="Times New Roman" w:cs="Times New Roman"/>
          <w:b/>
          <w:bCs/>
          <w:sz w:val="36"/>
          <w:szCs w:val="32"/>
        </w:rPr>
      </w:pPr>
      <w:r w:rsidRPr="00963201">
        <w:rPr>
          <w:rFonts w:ascii="Times New Roman" w:hAnsi="Times New Roman" w:cs="Times New Roman"/>
          <w:b/>
          <w:bCs/>
          <w:sz w:val="36"/>
          <w:szCs w:val="32"/>
        </w:rPr>
        <w:t xml:space="preserve">E- Journals </w:t>
      </w:r>
    </w:p>
    <w:p w:rsidR="008B2B8C" w:rsidRPr="00963201" w:rsidRDefault="008B2B8C" w:rsidP="005D495E">
      <w:pPr>
        <w:pStyle w:val="Heading4"/>
        <w:numPr>
          <w:ilvl w:val="0"/>
          <w:numId w:val="3"/>
        </w:numPr>
        <w:rPr>
          <w:rFonts w:ascii="Times New Roman" w:hAnsi="Times New Roman" w:cs="Times New Roman"/>
          <w:color w:val="auto"/>
        </w:rPr>
      </w:pPr>
      <w:r w:rsidRPr="00963201">
        <w:rPr>
          <w:rFonts w:ascii="Times New Roman" w:hAnsi="Times New Roman" w:cs="Times New Roman"/>
          <w:color w:val="auto"/>
        </w:rPr>
        <w:t>NISCAIR Online Periodicals Repository</w:t>
      </w:r>
    </w:p>
    <w:p w:rsidR="008B2B8C" w:rsidRPr="00963201" w:rsidRDefault="008B2B8C" w:rsidP="008B2B8C">
      <w:pPr>
        <w:rPr>
          <w:rFonts w:ascii="Times New Roman" w:hAnsi="Times New Roman" w:cs="Times New Roman"/>
          <w:b/>
          <w:bCs/>
          <w:sz w:val="24"/>
          <w:szCs w:val="22"/>
        </w:rPr>
      </w:pPr>
      <w:r w:rsidRPr="00963201">
        <w:rPr>
          <w:rFonts w:ascii="Times New Roman" w:hAnsi="Times New Roman" w:cs="Times New Roman"/>
        </w:rPr>
        <w:t xml:space="preserve">You can now access full text articles from research journals published by CSIR-NISCAIR! Full text facility is provided for all eighteen research journals viz. ALIS, BVAAP, IJBB, IJBT, IJCA, IJCB, IJCT, IJEB, IJEMS, IJFTR, IJMS, IJNPR, IJPAP, IJRSP, IJTK, JIPR, JSIR &amp; JST. NOPR also hosts three Popular Science Magazines viz. Science Reporter (SR), </w:t>
      </w:r>
      <w:proofErr w:type="spellStart"/>
      <w:r w:rsidRPr="00963201">
        <w:rPr>
          <w:rFonts w:ascii="Times New Roman" w:hAnsi="Times New Roman" w:cs="Times New Roman"/>
        </w:rPr>
        <w:t>Vigyan</w:t>
      </w:r>
      <w:proofErr w:type="spellEnd"/>
      <w:r w:rsidRPr="00963201">
        <w:rPr>
          <w:rFonts w:ascii="Times New Roman" w:hAnsi="Times New Roman" w:cs="Times New Roman"/>
        </w:rPr>
        <w:t xml:space="preserve"> </w:t>
      </w:r>
      <w:proofErr w:type="spellStart"/>
      <w:r w:rsidRPr="00963201">
        <w:rPr>
          <w:rFonts w:ascii="Times New Roman" w:hAnsi="Times New Roman" w:cs="Times New Roman"/>
        </w:rPr>
        <w:t>Pragati</w:t>
      </w:r>
      <w:proofErr w:type="spellEnd"/>
      <w:r w:rsidRPr="00963201">
        <w:rPr>
          <w:rFonts w:ascii="Times New Roman" w:hAnsi="Times New Roman" w:cs="Times New Roman"/>
        </w:rPr>
        <w:t xml:space="preserve"> (VP) &amp; Science Ki </w:t>
      </w:r>
      <w:proofErr w:type="spellStart"/>
      <w:r w:rsidRPr="00963201">
        <w:rPr>
          <w:rFonts w:ascii="Times New Roman" w:hAnsi="Times New Roman" w:cs="Times New Roman"/>
        </w:rPr>
        <w:t>Duniya</w:t>
      </w:r>
      <w:proofErr w:type="spellEnd"/>
      <w:r w:rsidRPr="00963201">
        <w:rPr>
          <w:rFonts w:ascii="Times New Roman" w:hAnsi="Times New Roman" w:cs="Times New Roman"/>
        </w:rPr>
        <w:t xml:space="preserve"> (SKD) and a Natural Products Repository (NPARR).  </w:t>
      </w: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  </w:t>
      </w:r>
      <w:hyperlink r:id="rId22" w:history="1">
        <w:r w:rsidRPr="00963201">
          <w:rPr>
            <w:rStyle w:val="Hyperlink"/>
            <w:rFonts w:ascii="Times New Roman" w:hAnsi="Times New Roman" w:cs="Times New Roman"/>
            <w:b/>
            <w:bCs/>
            <w:sz w:val="24"/>
            <w:szCs w:val="22"/>
          </w:rPr>
          <w:t>http://nopr.niscair.res.in/</w:t>
        </w:r>
      </w:hyperlink>
    </w:p>
    <w:p w:rsidR="008B2B8C" w:rsidRPr="00963201" w:rsidRDefault="008B2B8C" w:rsidP="005D495E">
      <w:pPr>
        <w:pStyle w:val="Heading1"/>
        <w:numPr>
          <w:ilvl w:val="0"/>
          <w:numId w:val="3"/>
        </w:numPr>
        <w:rPr>
          <w:rFonts w:ascii="Times New Roman" w:hAnsi="Times New Roman" w:cs="Times New Roman"/>
          <w:color w:val="auto"/>
        </w:rPr>
      </w:pPr>
      <w:proofErr w:type="spellStart"/>
      <w:r w:rsidRPr="00963201">
        <w:rPr>
          <w:rFonts w:ascii="Times New Roman" w:hAnsi="Times New Roman" w:cs="Times New Roman"/>
          <w:color w:val="auto"/>
        </w:rPr>
        <w:t>SpringerOpen</w:t>
      </w:r>
      <w:proofErr w:type="spellEnd"/>
    </w:p>
    <w:p w:rsidR="008B2B8C" w:rsidRPr="00963201" w:rsidRDefault="008B2B8C" w:rsidP="008B2B8C">
      <w:pPr>
        <w:pStyle w:val="ListParagraph"/>
        <w:ind w:left="1440"/>
        <w:rPr>
          <w:rFonts w:ascii="Times New Roman" w:hAnsi="Times New Roman" w:cs="Times New Roman"/>
        </w:rPr>
      </w:pPr>
      <w:r w:rsidRPr="00963201">
        <w:rPr>
          <w:rFonts w:ascii="Times New Roman" w:hAnsi="Times New Roman" w:cs="Times New Roman"/>
        </w:rPr>
        <w:t xml:space="preserve">The </w:t>
      </w:r>
      <w:proofErr w:type="spellStart"/>
      <w:r w:rsidRPr="00963201">
        <w:rPr>
          <w:rFonts w:ascii="Times New Roman" w:hAnsi="Times New Roman" w:cs="Times New Roman"/>
        </w:rPr>
        <w:t>SpringerOpen</w:t>
      </w:r>
      <w:proofErr w:type="spellEnd"/>
      <w:r w:rsidRPr="00963201">
        <w:rPr>
          <w:rFonts w:ascii="Times New Roman" w:hAnsi="Times New Roman" w:cs="Times New Roman"/>
        </w:rPr>
        <w:t xml:space="preserve"> portfolio has grown tremendously since its launch in 2010, so that we now offer researchers from all areas of science, technology, medicine, the humanities and social sciences a place to publish open access in journals and books. Publishing with </w:t>
      </w:r>
      <w:proofErr w:type="spellStart"/>
      <w:r w:rsidRPr="00963201">
        <w:rPr>
          <w:rFonts w:ascii="Times New Roman" w:hAnsi="Times New Roman" w:cs="Times New Roman"/>
        </w:rPr>
        <w:t>SpringerOpen</w:t>
      </w:r>
      <w:proofErr w:type="spellEnd"/>
      <w:r w:rsidRPr="00963201">
        <w:rPr>
          <w:rFonts w:ascii="Times New Roman" w:hAnsi="Times New Roman" w:cs="Times New Roman"/>
        </w:rPr>
        <w:t xml:space="preserve"> makes your work freely available online for everyone, immediately upon publication, and our high-level peer-review and production processes guarantee the quality and reliability of the work. </w:t>
      </w: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w:t>
      </w:r>
      <w:r w:rsidRPr="00963201">
        <w:rPr>
          <w:rFonts w:ascii="Times New Roman" w:hAnsi="Times New Roman" w:cs="Times New Roman"/>
          <w:b/>
          <w:bCs/>
        </w:rPr>
        <w:t xml:space="preserve"> </w:t>
      </w:r>
      <w:hyperlink r:id="rId23" w:history="1">
        <w:r w:rsidR="005D61E6" w:rsidRPr="00963201">
          <w:rPr>
            <w:rStyle w:val="Hyperlink"/>
            <w:rFonts w:ascii="Times New Roman" w:hAnsi="Times New Roman" w:cs="Times New Roman"/>
            <w:b/>
            <w:bCs/>
          </w:rPr>
          <w:t>https://www.springeropen.com/</w:t>
        </w:r>
      </w:hyperlink>
    </w:p>
    <w:p w:rsidR="005D61E6" w:rsidRPr="00963201" w:rsidRDefault="005D61E6" w:rsidP="005D495E">
      <w:pPr>
        <w:pStyle w:val="Heading1"/>
        <w:numPr>
          <w:ilvl w:val="0"/>
          <w:numId w:val="3"/>
        </w:numPr>
        <w:rPr>
          <w:rFonts w:ascii="Times New Roman" w:hAnsi="Times New Roman" w:cs="Times New Roman"/>
          <w:color w:val="auto"/>
        </w:rPr>
      </w:pPr>
      <w:proofErr w:type="gramStart"/>
      <w:r w:rsidRPr="00963201">
        <w:rPr>
          <w:rFonts w:ascii="Times New Roman" w:hAnsi="Times New Roman" w:cs="Times New Roman"/>
          <w:color w:val="auto"/>
        </w:rPr>
        <w:lastRenderedPageBreak/>
        <w:t>Elsevier  Open</w:t>
      </w:r>
      <w:proofErr w:type="gramEnd"/>
      <w:r w:rsidRPr="00963201">
        <w:rPr>
          <w:rFonts w:ascii="Times New Roman" w:hAnsi="Times New Roman" w:cs="Times New Roman"/>
          <w:color w:val="auto"/>
        </w:rPr>
        <w:t xml:space="preserve"> access journals</w:t>
      </w:r>
    </w:p>
    <w:p w:rsidR="005D61E6" w:rsidRPr="00963201" w:rsidRDefault="005D61E6" w:rsidP="005D61E6">
      <w:pPr>
        <w:pStyle w:val="ListParagraph"/>
        <w:ind w:left="1440"/>
        <w:rPr>
          <w:rFonts w:ascii="Times New Roman" w:hAnsi="Times New Roman" w:cs="Times New Roman"/>
        </w:rPr>
      </w:pPr>
      <w:r w:rsidRPr="00963201">
        <w:rPr>
          <w:rFonts w:ascii="Times New Roman" w:hAnsi="Times New Roman" w:cs="Times New Roman"/>
        </w:rPr>
        <w:t>All articles in open access journals which are published by Elsevier have undergone peer review and upon acceptance are immediately and permanently free for everyone to read and download.</w:t>
      </w:r>
    </w:p>
    <w:p w:rsidR="005D61E6" w:rsidRPr="00963201" w:rsidRDefault="005D61E6" w:rsidP="005D61E6">
      <w:pPr>
        <w:pStyle w:val="ListParagraph"/>
        <w:ind w:left="1440"/>
        <w:rPr>
          <w:rFonts w:ascii="Times New Roman" w:hAnsi="Times New Roman" w:cs="Times New Roman"/>
        </w:rPr>
      </w:pPr>
      <w:proofErr w:type="gramStart"/>
      <w:r w:rsidRPr="00963201">
        <w:rPr>
          <w:rFonts w:ascii="Times New Roman" w:hAnsi="Times New Roman" w:cs="Times New Roman"/>
        </w:rPr>
        <w:t xml:space="preserve">Link </w:t>
      </w:r>
      <w:r w:rsidRPr="00963201">
        <w:rPr>
          <w:rFonts w:ascii="Times New Roman" w:hAnsi="Times New Roman" w:cs="Times New Roman"/>
          <w:b/>
          <w:bCs/>
        </w:rPr>
        <w:t>:-</w:t>
      </w:r>
      <w:proofErr w:type="gramEnd"/>
      <w:r w:rsidRPr="00963201">
        <w:rPr>
          <w:rFonts w:ascii="Times New Roman" w:hAnsi="Times New Roman" w:cs="Times New Roman"/>
          <w:b/>
          <w:bCs/>
        </w:rPr>
        <w:t xml:space="preserve"> </w:t>
      </w:r>
      <w:hyperlink r:id="rId24" w:history="1">
        <w:r w:rsidRPr="00963201">
          <w:rPr>
            <w:rStyle w:val="Hyperlink"/>
            <w:rFonts w:ascii="Times New Roman" w:hAnsi="Times New Roman" w:cs="Times New Roman"/>
            <w:b/>
            <w:bCs/>
          </w:rPr>
          <w:t>https://www.elsevier.com/about/open-science/open-access/open-access-journals</w:t>
        </w:r>
      </w:hyperlink>
    </w:p>
    <w:p w:rsidR="00E35D5D" w:rsidRPr="00963201" w:rsidRDefault="00E35D5D" w:rsidP="005D495E">
      <w:pPr>
        <w:pStyle w:val="NormalWeb"/>
        <w:numPr>
          <w:ilvl w:val="0"/>
          <w:numId w:val="3"/>
        </w:numPr>
        <w:spacing w:after="0" w:afterAutospacing="0"/>
        <w:rPr>
          <w:b/>
          <w:bCs/>
        </w:rPr>
      </w:pPr>
      <w:r w:rsidRPr="00963201">
        <w:rPr>
          <w:b/>
          <w:bCs/>
        </w:rPr>
        <w:t>SAGE Open access journals</w:t>
      </w:r>
    </w:p>
    <w:p w:rsidR="00E35D5D" w:rsidRPr="00963201" w:rsidRDefault="00E35D5D" w:rsidP="00E35D5D">
      <w:pPr>
        <w:pStyle w:val="NormalWeb"/>
        <w:spacing w:after="0" w:afterAutospacing="0"/>
        <w:ind w:left="1440"/>
      </w:pPr>
      <w:r w:rsidRPr="00963201">
        <w:rPr>
          <w:i/>
          <w:iCs/>
        </w:rPr>
        <w:t xml:space="preserve">SAGE Open </w:t>
      </w:r>
      <w:r w:rsidRPr="00963201">
        <w:t>is a peer-reviewed, "Gold" open access journal from SAGE that publishes original research and review articles in an interactive, open access format. Articles may span the full spectrum of the social and behavioral sciences and the humanities. This journal is a member of the</w:t>
      </w:r>
      <w:hyperlink r:id="rId25" w:history="1">
        <w:r w:rsidRPr="00963201">
          <w:rPr>
            <w:rStyle w:val="Hyperlink"/>
          </w:rPr>
          <w:t xml:space="preserve"> Committee on Publication Ethics (COPE)</w:t>
        </w:r>
      </w:hyperlink>
      <w:r w:rsidRPr="00963201">
        <w:t>.</w:t>
      </w:r>
    </w:p>
    <w:p w:rsidR="005D61E6" w:rsidRPr="00963201" w:rsidRDefault="00E35D5D" w:rsidP="00E35D5D">
      <w:pPr>
        <w:pStyle w:val="ListParagraph"/>
        <w:ind w:left="1440"/>
        <w:rPr>
          <w:rFonts w:ascii="Times New Roman" w:hAnsi="Times New Roman" w:cs="Times New Roman"/>
          <w:b/>
          <w:bCs/>
          <w:sz w:val="24"/>
          <w:szCs w:val="22"/>
        </w:rPr>
      </w:pPr>
      <w:proofErr w:type="gramStart"/>
      <w:r w:rsidRPr="00963201">
        <w:rPr>
          <w:rFonts w:ascii="Times New Roman" w:hAnsi="Times New Roman" w:cs="Times New Roman"/>
          <w:b/>
          <w:bCs/>
          <w:sz w:val="24"/>
          <w:szCs w:val="22"/>
        </w:rPr>
        <w:t>Link :-</w:t>
      </w:r>
      <w:proofErr w:type="gramEnd"/>
      <w:r w:rsidRPr="00963201">
        <w:rPr>
          <w:rFonts w:ascii="Times New Roman" w:hAnsi="Times New Roman" w:cs="Times New Roman"/>
          <w:b/>
          <w:bCs/>
          <w:sz w:val="24"/>
          <w:szCs w:val="22"/>
        </w:rPr>
        <w:t xml:space="preserve">  </w:t>
      </w:r>
      <w:hyperlink r:id="rId26" w:history="1">
        <w:r w:rsidRPr="00963201">
          <w:rPr>
            <w:rStyle w:val="Hyperlink"/>
            <w:rFonts w:ascii="Times New Roman" w:hAnsi="Times New Roman" w:cs="Times New Roman"/>
            <w:b/>
            <w:bCs/>
            <w:sz w:val="24"/>
            <w:szCs w:val="22"/>
          </w:rPr>
          <w:t>http://journals.sagepub.com/home/sgoa</w:t>
        </w:r>
      </w:hyperlink>
    </w:p>
    <w:p w:rsidR="00E35D5D" w:rsidRPr="00963201" w:rsidRDefault="00E35D5D" w:rsidP="00E35D5D">
      <w:pPr>
        <w:pStyle w:val="ListParagraph"/>
        <w:ind w:left="1440"/>
        <w:rPr>
          <w:rFonts w:ascii="Times New Roman" w:hAnsi="Times New Roman" w:cs="Times New Roman"/>
          <w:b/>
          <w:bCs/>
          <w:sz w:val="24"/>
          <w:szCs w:val="22"/>
        </w:rPr>
      </w:pPr>
    </w:p>
    <w:p w:rsidR="00524A49" w:rsidRPr="00963201" w:rsidRDefault="00524A49" w:rsidP="005D495E">
      <w:pPr>
        <w:pStyle w:val="ListParagraph"/>
        <w:numPr>
          <w:ilvl w:val="0"/>
          <w:numId w:val="3"/>
        </w:numPr>
        <w:rPr>
          <w:rFonts w:ascii="Times New Roman" w:hAnsi="Times New Roman" w:cs="Times New Roman"/>
          <w:b/>
          <w:bCs/>
          <w:sz w:val="24"/>
          <w:szCs w:val="22"/>
        </w:rPr>
      </w:pPr>
      <w:r w:rsidRPr="00963201">
        <w:rPr>
          <w:rFonts w:ascii="Times New Roman" w:hAnsi="Times New Roman" w:cs="Times New Roman"/>
          <w:b/>
          <w:bCs/>
          <w:sz w:val="24"/>
          <w:szCs w:val="22"/>
        </w:rPr>
        <w:t>Directory of Open Access Journals (DOAJ)</w:t>
      </w:r>
    </w:p>
    <w:p w:rsidR="00524A49" w:rsidRPr="00963201" w:rsidRDefault="00524A49" w:rsidP="00524A49">
      <w:pPr>
        <w:pStyle w:val="ListParagraph"/>
        <w:rPr>
          <w:rFonts w:ascii="Times New Roman" w:hAnsi="Times New Roman" w:cs="Times New Roman"/>
          <w:szCs w:val="22"/>
        </w:rPr>
      </w:pPr>
      <w:r w:rsidRPr="00963201">
        <w:rPr>
          <w:rFonts w:ascii="Times New Roman" w:hAnsi="Times New Roman" w:cs="Times New Roman"/>
          <w:szCs w:val="22"/>
        </w:rPr>
        <w:t>DOAJ is a community-curated online directory that indexes and provides access to high quality, open access, peer-reviewed journals. All DOAJ services are free of charge including being indexed in DOAJ. All data is freely available.</w:t>
      </w:r>
    </w:p>
    <w:p w:rsidR="00524A49" w:rsidRPr="00963201" w:rsidRDefault="00524A49" w:rsidP="00524A49">
      <w:pPr>
        <w:pStyle w:val="ListParagraph"/>
        <w:rPr>
          <w:rFonts w:ascii="Times New Roman" w:hAnsi="Times New Roman" w:cs="Times New Roman"/>
          <w:b/>
          <w:bCs/>
          <w:szCs w:val="22"/>
        </w:rPr>
      </w:pPr>
      <w:proofErr w:type="gramStart"/>
      <w:r w:rsidRPr="00963201">
        <w:rPr>
          <w:rFonts w:ascii="Times New Roman" w:hAnsi="Times New Roman" w:cs="Times New Roman"/>
          <w:b/>
          <w:bCs/>
          <w:szCs w:val="22"/>
        </w:rPr>
        <w:t>Link :-</w:t>
      </w:r>
      <w:proofErr w:type="gramEnd"/>
      <w:r w:rsidRPr="00963201">
        <w:rPr>
          <w:rFonts w:ascii="Times New Roman" w:hAnsi="Times New Roman" w:cs="Times New Roman"/>
          <w:b/>
          <w:bCs/>
          <w:szCs w:val="22"/>
        </w:rPr>
        <w:t xml:space="preserve"> </w:t>
      </w:r>
      <w:r w:rsidRPr="00963201">
        <w:rPr>
          <w:rFonts w:ascii="Times New Roman" w:hAnsi="Times New Roman" w:cs="Times New Roman"/>
          <w:b/>
          <w:bCs/>
          <w:szCs w:val="22"/>
        </w:rPr>
        <w:tab/>
      </w:r>
      <w:hyperlink r:id="rId27" w:history="1">
        <w:r w:rsidR="00E35D5D" w:rsidRPr="00963201">
          <w:rPr>
            <w:rStyle w:val="Hyperlink"/>
            <w:rFonts w:ascii="Times New Roman" w:hAnsi="Times New Roman" w:cs="Times New Roman"/>
            <w:b/>
            <w:bCs/>
            <w:szCs w:val="22"/>
          </w:rPr>
          <w:t>https://doaj.org/</w:t>
        </w:r>
      </w:hyperlink>
    </w:p>
    <w:p w:rsidR="00E35D5D" w:rsidRPr="00963201" w:rsidRDefault="00E35D5D" w:rsidP="00524A49">
      <w:pPr>
        <w:pStyle w:val="ListParagraph"/>
        <w:rPr>
          <w:rFonts w:ascii="Times New Roman" w:hAnsi="Times New Roman" w:cs="Times New Roman"/>
          <w:b/>
          <w:bCs/>
          <w:szCs w:val="22"/>
        </w:rPr>
      </w:pPr>
    </w:p>
    <w:p w:rsidR="00E35D5D" w:rsidRPr="00963201" w:rsidRDefault="00E35D5D" w:rsidP="005D495E">
      <w:pPr>
        <w:pStyle w:val="ListParagraph"/>
        <w:numPr>
          <w:ilvl w:val="0"/>
          <w:numId w:val="3"/>
        </w:numPr>
        <w:rPr>
          <w:rFonts w:ascii="Times New Roman" w:hAnsi="Times New Roman" w:cs="Times New Roman"/>
          <w:b/>
          <w:bCs/>
          <w:sz w:val="24"/>
          <w:szCs w:val="24"/>
        </w:rPr>
      </w:pPr>
      <w:proofErr w:type="spellStart"/>
      <w:r w:rsidRPr="00963201">
        <w:rPr>
          <w:rFonts w:ascii="Times New Roman" w:eastAsia="Times New Roman" w:hAnsi="Times New Roman" w:cs="Times New Roman"/>
          <w:b/>
          <w:bCs/>
          <w:sz w:val="24"/>
          <w:szCs w:val="24"/>
        </w:rPr>
        <w:t>HighWire</w:t>
      </w:r>
      <w:proofErr w:type="spellEnd"/>
      <w:r w:rsidRPr="00963201">
        <w:rPr>
          <w:rFonts w:ascii="Times New Roman" w:eastAsia="Times New Roman" w:hAnsi="Times New Roman" w:cs="Times New Roman"/>
          <w:b/>
          <w:bCs/>
          <w:sz w:val="24"/>
          <w:szCs w:val="24"/>
        </w:rPr>
        <w:t xml:space="preserve">  </w:t>
      </w:r>
      <w:r w:rsidRPr="00963201">
        <w:rPr>
          <w:rStyle w:val="Strong"/>
          <w:rFonts w:ascii="Times New Roman" w:hAnsi="Times New Roman" w:cs="Times New Roman"/>
          <w:sz w:val="24"/>
          <w:szCs w:val="24"/>
        </w:rPr>
        <w:t>Free Online Full-text Articles</w:t>
      </w:r>
    </w:p>
    <w:p w:rsidR="00E35D5D" w:rsidRPr="00963201" w:rsidRDefault="00E35D5D" w:rsidP="00E35D5D">
      <w:pPr>
        <w:pStyle w:val="ListParagraph"/>
        <w:spacing w:after="0" w:line="240" w:lineRule="auto"/>
        <w:ind w:left="1440"/>
        <w:rPr>
          <w:rFonts w:ascii="Times New Roman" w:eastAsia="Times New Roman" w:hAnsi="Times New Roman" w:cs="Times New Roman"/>
          <w:szCs w:val="22"/>
        </w:rPr>
      </w:pPr>
      <w:r w:rsidRPr="00963201">
        <w:rPr>
          <w:rFonts w:ascii="Times New Roman" w:eastAsia="Times New Roman" w:hAnsi="Times New Roman" w:cs="Times New Roman"/>
          <w:szCs w:val="22"/>
        </w:rPr>
        <w:t xml:space="preserve">(List limited to journals published online with the assistance of </w:t>
      </w:r>
      <w:proofErr w:type="spellStart"/>
      <w:r w:rsidRPr="00963201">
        <w:rPr>
          <w:rFonts w:ascii="Times New Roman" w:eastAsia="Times New Roman" w:hAnsi="Times New Roman" w:cs="Times New Roman"/>
          <w:szCs w:val="22"/>
        </w:rPr>
        <w:t>HighWire</w:t>
      </w:r>
      <w:proofErr w:type="spellEnd"/>
      <w:r w:rsidRPr="00963201">
        <w:rPr>
          <w:rFonts w:ascii="Times New Roman" w:eastAsia="Times New Roman" w:hAnsi="Times New Roman" w:cs="Times New Roman"/>
          <w:szCs w:val="22"/>
        </w:rPr>
        <w:t xml:space="preserve"> Press) </w:t>
      </w:r>
    </w:p>
    <w:p w:rsidR="00E35D5D" w:rsidRPr="00963201" w:rsidRDefault="00E35D5D" w:rsidP="00E35D5D">
      <w:pPr>
        <w:pStyle w:val="ListParagraph"/>
        <w:spacing w:after="0" w:line="240" w:lineRule="auto"/>
        <w:ind w:left="1440"/>
        <w:rPr>
          <w:rFonts w:ascii="Times New Roman" w:eastAsia="Times New Roman" w:hAnsi="Times New Roman" w:cs="Times New Roman"/>
          <w:szCs w:val="22"/>
        </w:rPr>
      </w:pPr>
      <w:proofErr w:type="spellStart"/>
      <w:r w:rsidRPr="00963201">
        <w:rPr>
          <w:rFonts w:ascii="Times New Roman" w:eastAsia="Times New Roman" w:hAnsi="Times New Roman" w:cs="Times New Roman"/>
          <w:b/>
          <w:bCs/>
          <w:szCs w:val="22"/>
        </w:rPr>
        <w:t>HighWire</w:t>
      </w:r>
      <w:proofErr w:type="spellEnd"/>
      <w:r w:rsidRPr="00963201">
        <w:rPr>
          <w:rFonts w:ascii="Times New Roman" w:eastAsia="Times New Roman" w:hAnsi="Times New Roman" w:cs="Times New Roman"/>
          <w:b/>
          <w:bCs/>
          <w:szCs w:val="22"/>
        </w:rPr>
        <w:t xml:space="preserve"> Press is the </w:t>
      </w:r>
      <w:hyperlink r:id="rId28" w:history="1">
        <w:r w:rsidRPr="00963201">
          <w:rPr>
            <w:rFonts w:ascii="Times New Roman" w:eastAsia="Times New Roman" w:hAnsi="Times New Roman" w:cs="Times New Roman"/>
            <w:b/>
            <w:bCs/>
            <w:color w:val="0000FF"/>
            <w:szCs w:val="22"/>
            <w:u w:val="single"/>
          </w:rPr>
          <w:t>largest archive</w:t>
        </w:r>
      </w:hyperlink>
      <w:r w:rsidRPr="00963201">
        <w:rPr>
          <w:rFonts w:ascii="Times New Roman" w:eastAsia="Times New Roman" w:hAnsi="Times New Roman" w:cs="Times New Roman"/>
          <w:b/>
          <w:bCs/>
          <w:szCs w:val="22"/>
        </w:rPr>
        <w:t xml:space="preserve"> of free full-text science on Earth!</w:t>
      </w:r>
      <w:r w:rsidRPr="00963201">
        <w:rPr>
          <w:rFonts w:ascii="Times New Roman" w:eastAsia="Times New Roman" w:hAnsi="Times New Roman" w:cs="Times New Roman"/>
          <w:szCs w:val="22"/>
        </w:rPr>
        <w:t xml:space="preserve"> As of 3/25/15, we are assisting in the online publication of </w:t>
      </w:r>
      <w:r w:rsidRPr="00963201">
        <w:rPr>
          <w:rFonts w:ascii="Times New Roman" w:eastAsia="Times New Roman" w:hAnsi="Times New Roman" w:cs="Times New Roman"/>
          <w:b/>
          <w:bCs/>
          <w:szCs w:val="22"/>
        </w:rPr>
        <w:t>2,434,604 free full-text articles</w:t>
      </w:r>
      <w:r w:rsidRPr="00963201">
        <w:rPr>
          <w:rFonts w:ascii="Times New Roman" w:eastAsia="Times New Roman" w:hAnsi="Times New Roman" w:cs="Times New Roman"/>
          <w:szCs w:val="22"/>
        </w:rPr>
        <w:t xml:space="preserve"> and 7,659,003 total articles. There are 4 sites with free trial periods, and 84 completely free sites. 163 sites have free back issues, and 346 sites have pay per view! </w:t>
      </w:r>
    </w:p>
    <w:p w:rsidR="00E35D5D" w:rsidRPr="00963201" w:rsidRDefault="00E35D5D" w:rsidP="00E35D5D">
      <w:pPr>
        <w:pStyle w:val="ListParagraph"/>
        <w:spacing w:after="0" w:line="240" w:lineRule="auto"/>
        <w:ind w:left="1440"/>
        <w:rPr>
          <w:rFonts w:ascii="Times New Roman" w:eastAsia="Times New Roman" w:hAnsi="Times New Roman" w:cs="Times New Roman"/>
          <w:szCs w:val="22"/>
        </w:rPr>
      </w:pPr>
      <w:proofErr w:type="gramStart"/>
      <w:r w:rsidRPr="00963201">
        <w:rPr>
          <w:rFonts w:ascii="Times New Roman" w:eastAsia="Times New Roman" w:hAnsi="Times New Roman" w:cs="Times New Roman"/>
          <w:b/>
          <w:bCs/>
          <w:szCs w:val="22"/>
        </w:rPr>
        <w:t>Link :</w:t>
      </w:r>
      <w:r w:rsidRPr="00963201">
        <w:rPr>
          <w:rFonts w:ascii="Times New Roman" w:eastAsia="Times New Roman" w:hAnsi="Times New Roman" w:cs="Times New Roman"/>
          <w:szCs w:val="22"/>
        </w:rPr>
        <w:t>-</w:t>
      </w:r>
      <w:proofErr w:type="gramEnd"/>
      <w:r w:rsidRPr="00963201">
        <w:rPr>
          <w:rFonts w:ascii="Times New Roman" w:eastAsia="Times New Roman" w:hAnsi="Times New Roman" w:cs="Times New Roman"/>
          <w:szCs w:val="22"/>
        </w:rPr>
        <w:t xml:space="preserve">  </w:t>
      </w:r>
      <w:hyperlink r:id="rId29" w:history="1">
        <w:r w:rsidRPr="00963201">
          <w:rPr>
            <w:rStyle w:val="Hyperlink"/>
            <w:rFonts w:ascii="Times New Roman" w:eastAsia="Times New Roman" w:hAnsi="Times New Roman" w:cs="Times New Roman"/>
            <w:szCs w:val="22"/>
          </w:rPr>
          <w:t>http://highwire.stanford.edu/lists/freeart.dtl</w:t>
        </w:r>
      </w:hyperlink>
    </w:p>
    <w:p w:rsidR="00E35D5D" w:rsidRPr="00963201" w:rsidRDefault="00E35D5D" w:rsidP="00E35D5D">
      <w:pPr>
        <w:pStyle w:val="ListParagraph"/>
        <w:spacing w:after="0" w:line="240" w:lineRule="auto"/>
        <w:ind w:left="1440"/>
        <w:rPr>
          <w:rFonts w:ascii="Times New Roman" w:eastAsia="Times New Roman" w:hAnsi="Times New Roman" w:cs="Times New Roman"/>
          <w:szCs w:val="22"/>
        </w:rPr>
      </w:pPr>
    </w:p>
    <w:p w:rsidR="00524A49" w:rsidRPr="00963201" w:rsidRDefault="00E35D5D" w:rsidP="005D495E">
      <w:pPr>
        <w:pStyle w:val="ListParagraph"/>
        <w:numPr>
          <w:ilvl w:val="0"/>
          <w:numId w:val="3"/>
        </w:numPr>
        <w:rPr>
          <w:rFonts w:ascii="Times New Roman" w:hAnsi="Times New Roman" w:cs="Times New Roman"/>
          <w:b/>
          <w:bCs/>
          <w:sz w:val="24"/>
          <w:szCs w:val="24"/>
        </w:rPr>
      </w:pPr>
      <w:proofErr w:type="spellStart"/>
      <w:r w:rsidRPr="00963201">
        <w:rPr>
          <w:rFonts w:ascii="Times New Roman" w:hAnsi="Times New Roman" w:cs="Times New Roman"/>
          <w:b/>
          <w:bCs/>
          <w:sz w:val="24"/>
          <w:szCs w:val="24"/>
        </w:rPr>
        <w:t>Hindawi</w:t>
      </w:r>
      <w:proofErr w:type="spellEnd"/>
      <w:r w:rsidRPr="00963201">
        <w:rPr>
          <w:rFonts w:ascii="Times New Roman" w:hAnsi="Times New Roman" w:cs="Times New Roman"/>
          <w:b/>
          <w:bCs/>
          <w:sz w:val="24"/>
          <w:szCs w:val="24"/>
        </w:rPr>
        <w:t xml:space="preserve"> Open Access journals</w:t>
      </w:r>
    </w:p>
    <w:p w:rsidR="00E35D5D" w:rsidRPr="00963201" w:rsidRDefault="00E35D5D" w:rsidP="00E35D5D">
      <w:pPr>
        <w:pStyle w:val="ListParagraph"/>
        <w:ind w:left="1440"/>
        <w:rPr>
          <w:rFonts w:ascii="Times New Roman" w:hAnsi="Times New Roman" w:cs="Times New Roman"/>
          <w:szCs w:val="22"/>
        </w:rPr>
      </w:pPr>
      <w:proofErr w:type="spellStart"/>
      <w:r w:rsidRPr="00963201">
        <w:rPr>
          <w:rFonts w:ascii="Times New Roman" w:hAnsi="Times New Roman" w:cs="Times New Roman"/>
          <w:szCs w:val="22"/>
        </w:rPr>
        <w:t>Hindawi</w:t>
      </w:r>
      <w:proofErr w:type="spellEnd"/>
      <w:r w:rsidRPr="00963201">
        <w:rPr>
          <w:rFonts w:ascii="Times New Roman" w:hAnsi="Times New Roman" w:cs="Times New Roman"/>
          <w:szCs w:val="22"/>
        </w:rPr>
        <w:t xml:space="preserve"> publishes peer-reviewed, Open Access journals across many areas of science, technology, and medicine, as well as several areas of social science. </w:t>
      </w:r>
      <w:proofErr w:type="spellStart"/>
      <w:r w:rsidRPr="00963201">
        <w:rPr>
          <w:rFonts w:ascii="Times New Roman" w:hAnsi="Times New Roman" w:cs="Times New Roman"/>
          <w:szCs w:val="22"/>
        </w:rPr>
        <w:t>Hindawi’s</w:t>
      </w:r>
      <w:proofErr w:type="spellEnd"/>
      <w:r w:rsidRPr="00963201">
        <w:rPr>
          <w:rFonts w:ascii="Times New Roman" w:hAnsi="Times New Roman" w:cs="Times New Roman"/>
          <w:szCs w:val="22"/>
        </w:rPr>
        <w:t xml:space="preserve"> journals are indexed in the leading abstracting and indexing databases, including the Web of Science, Scopus, PubMed, INSPEC, Mathematical Reviews, and Chemical Abstracts.</w:t>
      </w:r>
    </w:p>
    <w:p w:rsidR="00E35D5D" w:rsidRPr="00963201" w:rsidRDefault="00E35D5D" w:rsidP="00E35D5D">
      <w:pPr>
        <w:pStyle w:val="ListParagraph"/>
        <w:ind w:left="1440"/>
        <w:rPr>
          <w:rFonts w:ascii="Times New Roman" w:hAnsi="Times New Roman" w:cs="Times New Roman"/>
          <w:szCs w:val="22"/>
        </w:rPr>
      </w:pPr>
      <w:proofErr w:type="gramStart"/>
      <w:r w:rsidRPr="00963201">
        <w:rPr>
          <w:rFonts w:ascii="Times New Roman" w:hAnsi="Times New Roman" w:cs="Times New Roman"/>
          <w:szCs w:val="22"/>
        </w:rPr>
        <w:t>Link :-</w:t>
      </w:r>
      <w:proofErr w:type="gramEnd"/>
      <w:r w:rsidRPr="00963201">
        <w:rPr>
          <w:rFonts w:ascii="Times New Roman" w:hAnsi="Times New Roman" w:cs="Times New Roman"/>
          <w:szCs w:val="22"/>
        </w:rPr>
        <w:t xml:space="preserve">  </w:t>
      </w:r>
      <w:hyperlink r:id="rId30" w:history="1">
        <w:r w:rsidRPr="00963201">
          <w:rPr>
            <w:rStyle w:val="Hyperlink"/>
            <w:rFonts w:ascii="Times New Roman" w:hAnsi="Times New Roman" w:cs="Times New Roman"/>
            <w:szCs w:val="22"/>
          </w:rPr>
          <w:t>https://www.hindawi.com/journals/</w:t>
        </w:r>
      </w:hyperlink>
    </w:p>
    <w:p w:rsidR="00E35D5D" w:rsidRPr="00963201" w:rsidRDefault="00E35D5D" w:rsidP="00963201">
      <w:pPr>
        <w:pStyle w:val="Heading5"/>
        <w:numPr>
          <w:ilvl w:val="0"/>
          <w:numId w:val="3"/>
        </w:numPr>
        <w:rPr>
          <w:sz w:val="22"/>
          <w:szCs w:val="22"/>
        </w:rPr>
      </w:pPr>
      <w:r w:rsidRPr="00963201">
        <w:rPr>
          <w:sz w:val="22"/>
          <w:szCs w:val="22"/>
        </w:rPr>
        <w:t>The European Association for Signal Processing (EURASIP) Journals</w:t>
      </w:r>
    </w:p>
    <w:p w:rsidR="00E35D5D" w:rsidRPr="00963201" w:rsidRDefault="00E35D5D" w:rsidP="00963201">
      <w:pPr>
        <w:pStyle w:val="Heading5"/>
        <w:ind w:left="1440"/>
        <w:rPr>
          <w:b w:val="0"/>
          <w:bCs w:val="0"/>
          <w:sz w:val="22"/>
          <w:szCs w:val="22"/>
        </w:rPr>
      </w:pPr>
      <w:r w:rsidRPr="00963201">
        <w:rPr>
          <w:b w:val="0"/>
          <w:bCs w:val="0"/>
          <w:sz w:val="22"/>
          <w:szCs w:val="22"/>
        </w:rPr>
        <w:t>The EURASIP was founded on 1 September 1978 to improve communication between groups and individuals that work within the multidisciplinary, fast growing field of Signal Processing in Europe and elsewhere, and to exchange and disseminate information in the field all over the world. The association exists to further the efforts of researchers by providing a learned and professional platform for dissemination and discussion of all aspects of signal processing.</w:t>
      </w:r>
    </w:p>
    <w:p w:rsidR="00E35D5D" w:rsidRPr="00963201" w:rsidRDefault="00E35D5D" w:rsidP="00E35D5D">
      <w:pPr>
        <w:pStyle w:val="Heading5"/>
        <w:ind w:left="1440"/>
        <w:rPr>
          <w:b w:val="0"/>
          <w:bCs w:val="0"/>
          <w:sz w:val="22"/>
          <w:szCs w:val="22"/>
        </w:rPr>
      </w:pPr>
      <w:proofErr w:type="gramStart"/>
      <w:r w:rsidRPr="00963201">
        <w:rPr>
          <w:b w:val="0"/>
          <w:bCs w:val="0"/>
          <w:sz w:val="22"/>
          <w:szCs w:val="22"/>
        </w:rPr>
        <w:t>Link :-</w:t>
      </w:r>
      <w:proofErr w:type="gramEnd"/>
      <w:r w:rsidRPr="00963201">
        <w:rPr>
          <w:b w:val="0"/>
          <w:bCs w:val="0"/>
          <w:sz w:val="22"/>
          <w:szCs w:val="22"/>
        </w:rPr>
        <w:t xml:space="preserve"> </w:t>
      </w:r>
      <w:hyperlink r:id="rId31" w:history="1">
        <w:r w:rsidRPr="00963201">
          <w:rPr>
            <w:rStyle w:val="Hyperlink"/>
            <w:b w:val="0"/>
            <w:bCs w:val="0"/>
            <w:sz w:val="22"/>
            <w:szCs w:val="22"/>
          </w:rPr>
          <w:t>http://www.eurasip.org/</w:t>
        </w:r>
      </w:hyperlink>
    </w:p>
    <w:p w:rsidR="00E35D5D" w:rsidRPr="00963201" w:rsidRDefault="00E35D5D" w:rsidP="005D495E">
      <w:pPr>
        <w:pStyle w:val="Heading5"/>
        <w:numPr>
          <w:ilvl w:val="0"/>
          <w:numId w:val="3"/>
        </w:numPr>
        <w:rPr>
          <w:sz w:val="22"/>
          <w:szCs w:val="22"/>
        </w:rPr>
      </w:pPr>
      <w:r w:rsidRPr="00963201">
        <w:rPr>
          <w:sz w:val="22"/>
          <w:szCs w:val="22"/>
        </w:rPr>
        <w:t>Institute of Physics electronic journals (IOP) -</w:t>
      </w:r>
    </w:p>
    <w:p w:rsidR="00E35D5D" w:rsidRPr="00963201" w:rsidRDefault="00E35D5D" w:rsidP="00E35D5D">
      <w:pPr>
        <w:pStyle w:val="Heading5"/>
        <w:ind w:left="1440"/>
        <w:rPr>
          <w:b w:val="0"/>
          <w:bCs w:val="0"/>
          <w:sz w:val="22"/>
          <w:szCs w:val="22"/>
        </w:rPr>
      </w:pPr>
      <w:r w:rsidRPr="00963201">
        <w:rPr>
          <w:b w:val="0"/>
          <w:bCs w:val="0"/>
          <w:sz w:val="22"/>
          <w:szCs w:val="22"/>
        </w:rPr>
        <w:t xml:space="preserve">The IOP is a scientific charity devoted to increasing the practice, understanding and application of physics. It has a worldwide membership of around 40,000 and is a leading </w:t>
      </w:r>
      <w:r w:rsidRPr="00963201">
        <w:rPr>
          <w:b w:val="0"/>
          <w:bCs w:val="0"/>
          <w:sz w:val="22"/>
          <w:szCs w:val="22"/>
        </w:rPr>
        <w:lastRenderedPageBreak/>
        <w:t>communicator of physics-related science to all audiences, from specialists through to government and the general public. Its publishing company, IOP Publishing, is a world leader in scientific publishing and the electronic dissemination of physics.</w:t>
      </w:r>
    </w:p>
    <w:p w:rsidR="00F471D8" w:rsidRPr="00963201" w:rsidRDefault="00F471D8" w:rsidP="00E35D5D">
      <w:pPr>
        <w:pStyle w:val="Heading5"/>
        <w:ind w:left="1440"/>
        <w:rPr>
          <w:b w:val="0"/>
          <w:bCs w:val="0"/>
          <w:sz w:val="22"/>
          <w:szCs w:val="22"/>
        </w:rPr>
      </w:pPr>
      <w:proofErr w:type="gramStart"/>
      <w:r w:rsidRPr="00963201">
        <w:rPr>
          <w:b w:val="0"/>
          <w:bCs w:val="0"/>
          <w:sz w:val="22"/>
          <w:szCs w:val="22"/>
        </w:rPr>
        <w:t>Link :-</w:t>
      </w:r>
      <w:proofErr w:type="gramEnd"/>
      <w:r w:rsidRPr="00963201">
        <w:rPr>
          <w:b w:val="0"/>
          <w:bCs w:val="0"/>
          <w:sz w:val="22"/>
          <w:szCs w:val="22"/>
        </w:rPr>
        <w:t xml:space="preserve"> </w:t>
      </w:r>
      <w:hyperlink r:id="rId32" w:history="1">
        <w:r w:rsidRPr="00963201">
          <w:rPr>
            <w:rStyle w:val="Hyperlink"/>
            <w:b w:val="0"/>
            <w:bCs w:val="0"/>
            <w:sz w:val="22"/>
            <w:szCs w:val="22"/>
          </w:rPr>
          <w:t>http://iopscience.iop.org/journalList</w:t>
        </w:r>
      </w:hyperlink>
    </w:p>
    <w:p w:rsidR="009D4610" w:rsidRPr="00963201" w:rsidRDefault="005D495E" w:rsidP="005D495E">
      <w:pPr>
        <w:pStyle w:val="Heading1"/>
        <w:numPr>
          <w:ilvl w:val="0"/>
          <w:numId w:val="3"/>
        </w:numPr>
        <w:rPr>
          <w:rFonts w:ascii="Times New Roman" w:hAnsi="Times New Roman" w:cs="Times New Roman"/>
          <w:color w:val="auto"/>
          <w:sz w:val="22"/>
          <w:szCs w:val="22"/>
        </w:rPr>
      </w:pPr>
      <w:r w:rsidRPr="00963201">
        <w:rPr>
          <w:rFonts w:ascii="Times New Roman" w:hAnsi="Times New Roman" w:cs="Times New Roman"/>
          <w:color w:val="auto"/>
          <w:sz w:val="22"/>
          <w:szCs w:val="22"/>
        </w:rPr>
        <w:t xml:space="preserve"> </w:t>
      </w:r>
      <w:r w:rsidR="009D4610" w:rsidRPr="00963201">
        <w:rPr>
          <w:rFonts w:ascii="Times New Roman" w:hAnsi="Times New Roman" w:cs="Times New Roman"/>
          <w:color w:val="auto"/>
          <w:sz w:val="22"/>
          <w:szCs w:val="22"/>
        </w:rPr>
        <w:t xml:space="preserve">Digital Library </w:t>
      </w:r>
      <w:proofErr w:type="gramStart"/>
      <w:r w:rsidR="009D4610" w:rsidRPr="00963201">
        <w:rPr>
          <w:rFonts w:ascii="Times New Roman" w:hAnsi="Times New Roman" w:cs="Times New Roman"/>
          <w:color w:val="auto"/>
          <w:sz w:val="22"/>
          <w:szCs w:val="22"/>
        </w:rPr>
        <w:t>Of</w:t>
      </w:r>
      <w:proofErr w:type="gramEnd"/>
      <w:r w:rsidR="009D4610" w:rsidRPr="00963201">
        <w:rPr>
          <w:rFonts w:ascii="Times New Roman" w:hAnsi="Times New Roman" w:cs="Times New Roman"/>
          <w:color w:val="auto"/>
          <w:sz w:val="22"/>
          <w:szCs w:val="22"/>
        </w:rPr>
        <w:t xml:space="preserve"> The Commons Repository</w:t>
      </w:r>
    </w:p>
    <w:p w:rsidR="009D4610" w:rsidRPr="00963201" w:rsidRDefault="009D4610" w:rsidP="009D4610">
      <w:pPr>
        <w:ind w:left="1440"/>
        <w:rPr>
          <w:rFonts w:ascii="Times New Roman" w:hAnsi="Times New Roman" w:cs="Times New Roman"/>
        </w:rPr>
      </w:pPr>
      <w:r w:rsidRPr="00963201">
        <w:rPr>
          <w:rFonts w:ascii="Times New Roman" w:hAnsi="Times New Roman" w:cs="Times New Roman"/>
        </w:rPr>
        <w:t xml:space="preserve">The Digital Library of the Commons (DLC) is a gateway to the international literature on the commons. The DLC provides </w:t>
      </w:r>
      <w:hyperlink r:id="rId33" w:history="1">
        <w:r w:rsidRPr="00963201">
          <w:rPr>
            <w:rStyle w:val="Hyperlink"/>
            <w:rFonts w:ascii="Times New Roman" w:hAnsi="Times New Roman" w:cs="Times New Roman"/>
          </w:rPr>
          <w:t>free and open access</w:t>
        </w:r>
      </w:hyperlink>
      <w:r w:rsidRPr="00963201">
        <w:rPr>
          <w:rFonts w:ascii="Times New Roman" w:hAnsi="Times New Roman" w:cs="Times New Roman"/>
        </w:rPr>
        <w:t xml:space="preserve"> to full-text articles, papers, and dissertations. This site contains an author-submission portal; an Image Database; the Comprehensive Bibliography of the Commons; a Keyword Thesaurus, and links to relevant reference sources on the study of the </w:t>
      </w:r>
      <w:hyperlink r:id="rId34" w:history="1">
        <w:r w:rsidRPr="00963201">
          <w:rPr>
            <w:rStyle w:val="Hyperlink"/>
            <w:rFonts w:ascii="Times New Roman" w:hAnsi="Times New Roman" w:cs="Times New Roman"/>
          </w:rPr>
          <w:t>commons</w:t>
        </w:r>
      </w:hyperlink>
      <w:r w:rsidRPr="00963201">
        <w:rPr>
          <w:rFonts w:ascii="Times New Roman" w:hAnsi="Times New Roman" w:cs="Times New Roman"/>
        </w:rPr>
        <w:t>.</w:t>
      </w:r>
    </w:p>
    <w:p w:rsidR="009D4610" w:rsidRPr="00963201" w:rsidRDefault="009D4610" w:rsidP="009D4610">
      <w:pPr>
        <w:ind w:left="1440"/>
        <w:rPr>
          <w:rFonts w:ascii="Times New Roman" w:hAnsi="Times New Roman" w:cs="Times New Roman"/>
        </w:rPr>
      </w:pP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w:t>
      </w:r>
      <w:hyperlink r:id="rId35" w:history="1">
        <w:r w:rsidR="00366EF2" w:rsidRPr="00963201">
          <w:rPr>
            <w:rStyle w:val="Hyperlink"/>
            <w:rFonts w:ascii="Times New Roman" w:hAnsi="Times New Roman" w:cs="Times New Roman"/>
          </w:rPr>
          <w:t>http://dlc.dlib.indiana.edu/dlc/</w:t>
        </w:r>
      </w:hyperlink>
    </w:p>
    <w:p w:rsidR="00366EF2" w:rsidRPr="00963201" w:rsidRDefault="00160E71" w:rsidP="005D495E">
      <w:pPr>
        <w:pStyle w:val="ListParagraph"/>
        <w:numPr>
          <w:ilvl w:val="0"/>
          <w:numId w:val="3"/>
        </w:numPr>
        <w:rPr>
          <w:rFonts w:ascii="Times New Roman" w:hAnsi="Times New Roman" w:cs="Times New Roman"/>
          <w:b/>
          <w:bCs/>
        </w:rPr>
      </w:pPr>
      <w:r w:rsidRPr="00963201">
        <w:rPr>
          <w:rFonts w:ascii="Times New Roman" w:hAnsi="Times New Roman" w:cs="Times New Roman"/>
          <w:b/>
          <w:bCs/>
        </w:rPr>
        <w:t xml:space="preserve">The Royal Society Journals </w:t>
      </w:r>
    </w:p>
    <w:p w:rsidR="00160E71" w:rsidRPr="00963201" w:rsidRDefault="00160E71" w:rsidP="00160E71">
      <w:pPr>
        <w:pStyle w:val="ListParagraph"/>
        <w:ind w:left="1440"/>
        <w:rPr>
          <w:rFonts w:ascii="Times New Roman" w:hAnsi="Times New Roman" w:cs="Times New Roman"/>
        </w:rPr>
      </w:pPr>
      <w:r w:rsidRPr="00963201">
        <w:rPr>
          <w:rFonts w:ascii="Times New Roman" w:hAnsi="Times New Roman" w:cs="Times New Roman"/>
        </w:rPr>
        <w:t>The Royal Society is a Fellowship of the world's most eminent scientists and is the oldest scientific academy in continuous existence.</w:t>
      </w:r>
    </w:p>
    <w:p w:rsidR="00160E71" w:rsidRPr="00963201" w:rsidRDefault="00160E71" w:rsidP="00160E71">
      <w:pPr>
        <w:pStyle w:val="ListParagraph"/>
        <w:ind w:left="1440"/>
        <w:rPr>
          <w:rFonts w:ascii="Times New Roman" w:hAnsi="Times New Roman" w:cs="Times New Roman"/>
        </w:rPr>
      </w:pP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w:t>
      </w:r>
      <w:hyperlink r:id="rId36" w:history="1">
        <w:r w:rsidR="00AD0DA3" w:rsidRPr="00963201">
          <w:rPr>
            <w:rStyle w:val="Hyperlink"/>
            <w:rFonts w:ascii="Times New Roman" w:hAnsi="Times New Roman" w:cs="Times New Roman"/>
          </w:rPr>
          <w:t>https://royalsociety.org/journals/</w:t>
        </w:r>
      </w:hyperlink>
    </w:p>
    <w:p w:rsidR="00AD0DA3" w:rsidRPr="00963201" w:rsidRDefault="00AD0DA3" w:rsidP="00160E71">
      <w:pPr>
        <w:pStyle w:val="ListParagraph"/>
        <w:ind w:left="1440"/>
        <w:rPr>
          <w:rFonts w:ascii="Times New Roman" w:hAnsi="Times New Roman" w:cs="Times New Roman"/>
        </w:rPr>
      </w:pPr>
    </w:p>
    <w:p w:rsidR="00CF0592" w:rsidRPr="00963201" w:rsidRDefault="00CF0592" w:rsidP="005D495E">
      <w:pPr>
        <w:pStyle w:val="ListParagraph"/>
        <w:numPr>
          <w:ilvl w:val="0"/>
          <w:numId w:val="3"/>
        </w:numPr>
        <w:rPr>
          <w:rFonts w:ascii="Times New Roman" w:hAnsi="Times New Roman" w:cs="Times New Roman"/>
          <w:b/>
          <w:bCs/>
        </w:rPr>
      </w:pPr>
      <w:r w:rsidRPr="00963201">
        <w:rPr>
          <w:rFonts w:ascii="Times New Roman" w:hAnsi="Times New Roman" w:cs="Times New Roman"/>
          <w:b/>
          <w:bCs/>
        </w:rPr>
        <w:t>OMICS International Open Access Journals</w:t>
      </w:r>
    </w:p>
    <w:p w:rsidR="00CF0592" w:rsidRPr="00963201" w:rsidRDefault="00CF0592" w:rsidP="00CF0592">
      <w:pPr>
        <w:pStyle w:val="ListParagraph"/>
        <w:ind w:left="1440"/>
        <w:rPr>
          <w:rFonts w:ascii="Times New Roman" w:hAnsi="Times New Roman" w:cs="Times New Roman"/>
        </w:rPr>
      </w:pPr>
      <w:r w:rsidRPr="00963201">
        <w:rPr>
          <w:rFonts w:ascii="Times New Roman" w:hAnsi="Times New Roman" w:cs="Times New Roman"/>
        </w:rPr>
        <w:t xml:space="preserve">Make the best use of Researched information from 700+ peer reviewed, </w:t>
      </w:r>
      <w:hyperlink r:id="rId37" w:tooltip="click here" w:history="1">
        <w:r w:rsidRPr="00963201">
          <w:rPr>
            <w:rStyle w:val="Strong"/>
            <w:rFonts w:ascii="Times New Roman" w:hAnsi="Times New Roman" w:cs="Times New Roman"/>
            <w:u w:val="single"/>
          </w:rPr>
          <w:t>Open Access Journals</w:t>
        </w:r>
      </w:hyperlink>
      <w:r w:rsidRPr="00963201">
        <w:rPr>
          <w:rFonts w:ascii="Times New Roman" w:hAnsi="Times New Roman" w:cs="Times New Roman"/>
        </w:rPr>
        <w:t xml:space="preserve"> operated by 50,000+ Editorial Board Members and esteemed reviewers and 1000+ </w:t>
      </w:r>
      <w:hyperlink r:id="rId38" w:tooltip="Click here" w:history="1">
        <w:r w:rsidRPr="00963201">
          <w:rPr>
            <w:rStyle w:val="Strong"/>
            <w:rFonts w:ascii="Times New Roman" w:hAnsi="Times New Roman" w:cs="Times New Roman"/>
            <w:u w:val="single"/>
          </w:rPr>
          <w:t>Scientific associations</w:t>
        </w:r>
      </w:hyperlink>
      <w:r w:rsidRPr="00963201">
        <w:rPr>
          <w:rFonts w:ascii="Times New Roman" w:hAnsi="Times New Roman" w:cs="Times New Roman"/>
        </w:rPr>
        <w:t xml:space="preserve"> in </w:t>
      </w:r>
      <w:hyperlink r:id="rId39" w:tooltip="Click here" w:history="1">
        <w:r w:rsidRPr="00963201">
          <w:rPr>
            <w:rStyle w:val="Strong"/>
            <w:rFonts w:ascii="Times New Roman" w:hAnsi="Times New Roman" w:cs="Times New Roman"/>
            <w:u w:val="single"/>
          </w:rPr>
          <w:t>Medical</w:t>
        </w:r>
        <w:r w:rsidRPr="00963201">
          <w:rPr>
            <w:rStyle w:val="Hyperlink"/>
            <w:rFonts w:ascii="Times New Roman" w:hAnsi="Times New Roman" w:cs="Times New Roman"/>
            <w:color w:val="auto"/>
          </w:rPr>
          <w:t>,</w:t>
        </w:r>
      </w:hyperlink>
      <w:r w:rsidRPr="00963201">
        <w:rPr>
          <w:rFonts w:ascii="Times New Roman" w:hAnsi="Times New Roman" w:cs="Times New Roman"/>
        </w:rPr>
        <w:t xml:space="preserve"> </w:t>
      </w:r>
      <w:hyperlink r:id="rId40" w:tooltip="Click here" w:history="1">
        <w:r w:rsidRPr="00963201">
          <w:rPr>
            <w:rStyle w:val="Strong"/>
            <w:rFonts w:ascii="Times New Roman" w:hAnsi="Times New Roman" w:cs="Times New Roman"/>
            <w:u w:val="single"/>
          </w:rPr>
          <w:t>Clinical</w:t>
        </w:r>
        <w:r w:rsidRPr="00963201">
          <w:rPr>
            <w:rStyle w:val="Hyperlink"/>
            <w:rFonts w:ascii="Times New Roman" w:hAnsi="Times New Roman" w:cs="Times New Roman"/>
            <w:color w:val="auto"/>
          </w:rPr>
          <w:t>,</w:t>
        </w:r>
      </w:hyperlink>
      <w:r w:rsidRPr="00963201">
        <w:rPr>
          <w:rFonts w:ascii="Times New Roman" w:hAnsi="Times New Roman" w:cs="Times New Roman"/>
        </w:rPr>
        <w:t xml:space="preserve"> </w:t>
      </w:r>
      <w:hyperlink r:id="rId41" w:tooltip="Click here" w:history="1">
        <w:r w:rsidRPr="00963201">
          <w:rPr>
            <w:rStyle w:val="Strong"/>
            <w:rFonts w:ascii="Times New Roman" w:hAnsi="Times New Roman" w:cs="Times New Roman"/>
            <w:u w:val="single"/>
          </w:rPr>
          <w:t>Pharmaceutical</w:t>
        </w:r>
        <w:r w:rsidRPr="00963201">
          <w:rPr>
            <w:rStyle w:val="Hyperlink"/>
            <w:rFonts w:ascii="Times New Roman" w:hAnsi="Times New Roman" w:cs="Times New Roman"/>
            <w:color w:val="auto"/>
          </w:rPr>
          <w:t>,</w:t>
        </w:r>
      </w:hyperlink>
      <w:r w:rsidRPr="00963201">
        <w:rPr>
          <w:rFonts w:ascii="Times New Roman" w:hAnsi="Times New Roman" w:cs="Times New Roman"/>
        </w:rPr>
        <w:t xml:space="preserve"> </w:t>
      </w:r>
      <w:hyperlink r:id="rId42" w:tooltip="Click here" w:history="1">
        <w:r w:rsidRPr="00963201">
          <w:rPr>
            <w:rStyle w:val="Strong"/>
            <w:rFonts w:ascii="Times New Roman" w:hAnsi="Times New Roman" w:cs="Times New Roman"/>
            <w:u w:val="single"/>
          </w:rPr>
          <w:t>Engineering</w:t>
        </w:r>
        <w:r w:rsidRPr="00963201">
          <w:rPr>
            <w:rStyle w:val="Hyperlink"/>
            <w:rFonts w:ascii="Times New Roman" w:hAnsi="Times New Roman" w:cs="Times New Roman"/>
            <w:color w:val="auto"/>
          </w:rPr>
          <w:t>,</w:t>
        </w:r>
      </w:hyperlink>
      <w:r w:rsidRPr="00963201">
        <w:rPr>
          <w:rFonts w:ascii="Times New Roman" w:hAnsi="Times New Roman" w:cs="Times New Roman"/>
        </w:rPr>
        <w:t xml:space="preserve"> Technology and </w:t>
      </w:r>
      <w:hyperlink r:id="rId43" w:tooltip="Click here" w:history="1">
        <w:r w:rsidRPr="00963201">
          <w:rPr>
            <w:rStyle w:val="Strong"/>
            <w:rFonts w:ascii="Times New Roman" w:hAnsi="Times New Roman" w:cs="Times New Roman"/>
            <w:u w:val="single"/>
          </w:rPr>
          <w:t>Management</w:t>
        </w:r>
      </w:hyperlink>
      <w:r w:rsidRPr="00963201">
        <w:rPr>
          <w:rFonts w:ascii="Times New Roman" w:hAnsi="Times New Roman" w:cs="Times New Roman"/>
        </w:rPr>
        <w:t xml:space="preserve"> Fields. </w:t>
      </w:r>
    </w:p>
    <w:p w:rsidR="00CF0592" w:rsidRPr="00963201" w:rsidRDefault="00CF0592" w:rsidP="00CF0592">
      <w:pPr>
        <w:pStyle w:val="ListParagraph"/>
        <w:ind w:left="1440"/>
        <w:rPr>
          <w:rFonts w:ascii="Times New Roman" w:hAnsi="Times New Roman" w:cs="Times New Roman"/>
        </w:rPr>
      </w:pPr>
      <w:r w:rsidRPr="00963201">
        <w:rPr>
          <w:rFonts w:ascii="Times New Roman" w:hAnsi="Times New Roman" w:cs="Times New Roman"/>
        </w:rPr>
        <w:t xml:space="preserve">Meet Inspiring Speakers and Experts at our 3000+ Global </w:t>
      </w:r>
      <w:hyperlink r:id="rId44" w:tgtFrame="_blank" w:tooltip="Conferenceseries" w:history="1">
        <w:proofErr w:type="spellStart"/>
        <w:r w:rsidRPr="00963201">
          <w:rPr>
            <w:rStyle w:val="Strong"/>
            <w:rFonts w:ascii="Times New Roman" w:hAnsi="Times New Roman" w:cs="Times New Roman"/>
            <w:u w:val="single"/>
          </w:rPr>
          <w:t>Conferenceseries</w:t>
        </w:r>
        <w:proofErr w:type="spellEnd"/>
      </w:hyperlink>
      <w:r w:rsidRPr="00963201">
        <w:rPr>
          <w:rFonts w:ascii="Times New Roman" w:hAnsi="Times New Roman" w:cs="Times New Roman"/>
        </w:rPr>
        <w:t xml:space="preserve"> Events with over 600+ Conferences, 1200+ Symposiums and 1200+ Workshops on Medical, </w:t>
      </w:r>
      <w:proofErr w:type="spellStart"/>
      <w:r w:rsidRPr="00963201">
        <w:rPr>
          <w:rFonts w:ascii="Times New Roman" w:hAnsi="Times New Roman" w:cs="Times New Roman"/>
        </w:rPr>
        <w:t>Pharma</w:t>
      </w:r>
      <w:proofErr w:type="spellEnd"/>
      <w:r w:rsidRPr="00963201">
        <w:rPr>
          <w:rFonts w:ascii="Times New Roman" w:hAnsi="Times New Roman" w:cs="Times New Roman"/>
        </w:rPr>
        <w:t>, Engineering, Science, Technology and Business</w:t>
      </w:r>
    </w:p>
    <w:p w:rsidR="00CF0592" w:rsidRPr="00963201" w:rsidRDefault="00CF0592" w:rsidP="00CF0592">
      <w:pPr>
        <w:pStyle w:val="ListParagraph"/>
        <w:ind w:left="1440"/>
        <w:rPr>
          <w:rFonts w:ascii="Times New Roman" w:hAnsi="Times New Roman" w:cs="Times New Roman"/>
        </w:rPr>
      </w:pP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  </w:t>
      </w:r>
      <w:hyperlink r:id="rId45" w:history="1">
        <w:r w:rsidRPr="00963201">
          <w:rPr>
            <w:rStyle w:val="Hyperlink"/>
            <w:rFonts w:ascii="Times New Roman" w:hAnsi="Times New Roman" w:cs="Times New Roman"/>
          </w:rPr>
          <w:t>https://www.omicsonline.org/open-access.php</w:t>
        </w:r>
      </w:hyperlink>
    </w:p>
    <w:p w:rsidR="00D91403" w:rsidRPr="00963201" w:rsidRDefault="00D91403" w:rsidP="00D91403">
      <w:pPr>
        <w:pStyle w:val="Heading1"/>
        <w:numPr>
          <w:ilvl w:val="0"/>
          <w:numId w:val="3"/>
        </w:numPr>
        <w:rPr>
          <w:rFonts w:ascii="Times New Roman" w:hAnsi="Times New Roman" w:cs="Times New Roman"/>
          <w:color w:val="auto"/>
          <w:sz w:val="24"/>
          <w:szCs w:val="24"/>
        </w:rPr>
      </w:pPr>
      <w:r w:rsidRPr="00963201">
        <w:rPr>
          <w:rFonts w:ascii="Times New Roman" w:hAnsi="Times New Roman" w:cs="Times New Roman"/>
          <w:color w:val="auto"/>
          <w:sz w:val="24"/>
          <w:szCs w:val="24"/>
        </w:rPr>
        <w:t xml:space="preserve"> ARPN Journal of Science and Technology</w:t>
      </w:r>
    </w:p>
    <w:p w:rsidR="00D91403" w:rsidRPr="00963201" w:rsidRDefault="00D91403" w:rsidP="00D91403">
      <w:pPr>
        <w:ind w:left="720"/>
        <w:rPr>
          <w:rFonts w:ascii="Times New Roman" w:hAnsi="Times New Roman" w:cs="Times New Roman"/>
        </w:rPr>
      </w:pPr>
      <w:r w:rsidRPr="00963201">
        <w:rPr>
          <w:rFonts w:ascii="Times New Roman" w:hAnsi="Times New Roman" w:cs="Times New Roman"/>
        </w:rPr>
        <w:t xml:space="preserve">Journal of Science and Technology </w:t>
      </w:r>
      <w:r w:rsidRPr="00963201">
        <w:rPr>
          <w:rFonts w:ascii="Times New Roman" w:hAnsi="Times New Roman" w:cs="Times New Roman"/>
          <w:b/>
          <w:bCs/>
        </w:rPr>
        <w:t xml:space="preserve">(ISSN: 2225-7217) </w:t>
      </w:r>
      <w:r w:rsidRPr="00963201">
        <w:rPr>
          <w:rFonts w:ascii="Times New Roman" w:hAnsi="Times New Roman" w:cs="Times New Roman"/>
        </w:rPr>
        <w:t xml:space="preserve">is an international, </w:t>
      </w:r>
      <w:r w:rsidRPr="00963201">
        <w:rPr>
          <w:rFonts w:ascii="Times New Roman" w:hAnsi="Times New Roman" w:cs="Times New Roman"/>
          <w:b/>
          <w:bCs/>
        </w:rPr>
        <w:t>open-access journal</w:t>
      </w:r>
      <w:r w:rsidRPr="00963201">
        <w:rPr>
          <w:rFonts w:ascii="Times New Roman" w:hAnsi="Times New Roman" w:cs="Times New Roman"/>
        </w:rPr>
        <w:t xml:space="preserve"> that publishes research intensive articles and scientific manuscripts and survey based contributions focusing all aspects of science and Technology. The objective of this journal is to bring together research fellows from academia and professional practitioners from industry to enlighten the latest topics of interest and building long lasting collaborations.</w:t>
      </w:r>
    </w:p>
    <w:p w:rsidR="00D91403" w:rsidRPr="00963201" w:rsidRDefault="00D91403" w:rsidP="00D91403">
      <w:pPr>
        <w:ind w:left="720"/>
        <w:rPr>
          <w:rFonts w:ascii="Times New Roman" w:hAnsi="Times New Roman" w:cs="Times New Roman"/>
        </w:rPr>
      </w:pP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w:t>
      </w:r>
      <w:hyperlink r:id="rId46" w:history="1">
        <w:r w:rsidRPr="00963201">
          <w:rPr>
            <w:rStyle w:val="Hyperlink"/>
            <w:rFonts w:ascii="Times New Roman" w:hAnsi="Times New Roman" w:cs="Times New Roman"/>
          </w:rPr>
          <w:t>http://www.ejournalofscience.org/</w:t>
        </w:r>
      </w:hyperlink>
    </w:p>
    <w:p w:rsidR="00E963BC" w:rsidRPr="00963201" w:rsidRDefault="008D257C" w:rsidP="00E963BC">
      <w:pPr>
        <w:pStyle w:val="Heading5"/>
        <w:numPr>
          <w:ilvl w:val="0"/>
          <w:numId w:val="5"/>
        </w:numPr>
        <w:rPr>
          <w:sz w:val="32"/>
          <w:szCs w:val="32"/>
        </w:rPr>
      </w:pPr>
      <w:r w:rsidRPr="00963201">
        <w:rPr>
          <w:sz w:val="32"/>
          <w:szCs w:val="32"/>
        </w:rPr>
        <w:t xml:space="preserve">Free E – Books </w:t>
      </w:r>
      <w:r w:rsidR="00E963BC" w:rsidRPr="00963201">
        <w:rPr>
          <w:sz w:val="32"/>
          <w:szCs w:val="32"/>
        </w:rPr>
        <w:t>Websites</w:t>
      </w:r>
    </w:p>
    <w:p w:rsidR="00524A49"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University of Pennsylvania - </w:t>
      </w:r>
      <w:hyperlink r:id="rId47" w:tgtFrame="_blank" w:history="1">
        <w:r w:rsidRPr="00963201">
          <w:rPr>
            <w:rStyle w:val="Hyperlink"/>
            <w:rFonts w:ascii="Times New Roman" w:hAnsi="Times New Roman" w:cs="Times New Roman"/>
          </w:rPr>
          <w:t xml:space="preserve">http://digital.library.upenn.edu/books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Project Gothenburg -  </w:t>
      </w:r>
      <w:hyperlink r:id="rId48" w:tgtFrame="_blank" w:history="1">
        <w:r w:rsidRPr="00963201">
          <w:rPr>
            <w:rStyle w:val="Hyperlink"/>
            <w:rFonts w:ascii="Times New Roman" w:hAnsi="Times New Roman" w:cs="Times New Roman"/>
          </w:rPr>
          <w:t xml:space="preserve">http://www.gutenberg.org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Free e books - </w:t>
      </w:r>
      <w:hyperlink r:id="rId49" w:tgtFrame="_blank" w:history="1">
        <w:r w:rsidRPr="00963201">
          <w:rPr>
            <w:rStyle w:val="Hyperlink"/>
            <w:rFonts w:ascii="Times New Roman" w:hAnsi="Times New Roman" w:cs="Times New Roman"/>
          </w:rPr>
          <w:t xml:space="preserve">http://www.free-ebooks.net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Free Tech books - </w:t>
      </w:r>
      <w:hyperlink r:id="rId50" w:tgtFrame="_blank" w:history="1">
        <w:r w:rsidRPr="00963201">
          <w:rPr>
            <w:rStyle w:val="Hyperlink"/>
            <w:rFonts w:ascii="Times New Roman" w:hAnsi="Times New Roman" w:cs="Times New Roman"/>
          </w:rPr>
          <w:t>http://www.freetechbooks.com</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Campus books - </w:t>
      </w:r>
      <w:hyperlink r:id="rId51" w:tgtFrame="_blank" w:history="1">
        <w:r w:rsidRPr="00963201">
          <w:rPr>
            <w:rStyle w:val="Hyperlink"/>
            <w:rFonts w:ascii="Times New Roman" w:hAnsi="Times New Roman" w:cs="Times New Roman"/>
          </w:rPr>
          <w:t xml:space="preserve">http://www.campusbooks.com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University of Virginia; e-book Library - </w:t>
      </w:r>
      <w:hyperlink r:id="rId52" w:tgtFrame="_blank" w:history="1">
        <w:r w:rsidRPr="00963201">
          <w:rPr>
            <w:rStyle w:val="Hyperlink"/>
            <w:rFonts w:ascii="Times New Roman" w:hAnsi="Times New Roman" w:cs="Times New Roman"/>
          </w:rPr>
          <w:t>http://etext.lib.virginia.edu/ebooks/ebooklist.html</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NAP Open Book - </w:t>
      </w:r>
      <w:hyperlink r:id="rId53" w:tgtFrame="_blank" w:history="1">
        <w:r w:rsidRPr="00963201">
          <w:rPr>
            <w:rStyle w:val="Hyperlink"/>
            <w:rFonts w:ascii="Times New Roman" w:hAnsi="Times New Roman" w:cs="Times New Roman"/>
          </w:rPr>
          <w:t>http://www.nap.edu/index.html</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Internet public Library - </w:t>
      </w:r>
      <w:hyperlink r:id="rId54" w:tgtFrame="_blank" w:history="1">
        <w:r w:rsidRPr="00963201">
          <w:rPr>
            <w:rStyle w:val="Hyperlink"/>
            <w:rFonts w:ascii="Times New Roman" w:hAnsi="Times New Roman" w:cs="Times New Roman"/>
          </w:rPr>
          <w:t xml:space="preserve">http://www.ipl.org/div/books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lastRenderedPageBreak/>
        <w:t xml:space="preserve">Direct Text book - </w:t>
      </w:r>
      <w:hyperlink r:id="rId55" w:tgtFrame="_blank" w:history="1">
        <w:r w:rsidRPr="00963201">
          <w:rPr>
            <w:rStyle w:val="Hyperlink"/>
            <w:rFonts w:ascii="Times New Roman" w:hAnsi="Times New Roman" w:cs="Times New Roman"/>
          </w:rPr>
          <w:t xml:space="preserve">http://www.directtextbook.com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e-books - </w:t>
      </w:r>
      <w:hyperlink r:id="rId56" w:tgtFrame="_blank" w:history="1">
        <w:r w:rsidRPr="00963201">
          <w:rPr>
            <w:rStyle w:val="Hyperlink"/>
            <w:rFonts w:ascii="Times New Roman" w:hAnsi="Times New Roman" w:cs="Times New Roman"/>
          </w:rPr>
          <w:t xml:space="preserve">http://e-books.org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e-books Palace - </w:t>
      </w:r>
      <w:hyperlink r:id="rId57" w:tgtFrame="_blank" w:history="1">
        <w:r w:rsidRPr="00963201">
          <w:rPr>
            <w:rStyle w:val="Hyperlink"/>
            <w:rFonts w:ascii="Times New Roman" w:hAnsi="Times New Roman" w:cs="Times New Roman"/>
          </w:rPr>
          <w:t xml:space="preserve">http://www.ebookpalace.com </w:t>
        </w:r>
      </w:hyperlink>
    </w:p>
    <w:p w:rsidR="004E3662" w:rsidRPr="00963201" w:rsidRDefault="004E3662" w:rsidP="004E3662">
      <w:pPr>
        <w:pStyle w:val="ListParagraph"/>
        <w:numPr>
          <w:ilvl w:val="0"/>
          <w:numId w:val="8"/>
        </w:numPr>
        <w:rPr>
          <w:rFonts w:ascii="Times New Roman" w:hAnsi="Times New Roman" w:cs="Times New Roman"/>
          <w:b/>
          <w:bCs/>
          <w:szCs w:val="22"/>
        </w:rPr>
      </w:pPr>
      <w:r w:rsidRPr="00963201">
        <w:rPr>
          <w:rFonts w:ascii="Times New Roman" w:hAnsi="Times New Roman" w:cs="Times New Roman"/>
        </w:rPr>
        <w:t xml:space="preserve">Electronic Library of Mathematics - </w:t>
      </w:r>
      <w:hyperlink r:id="rId58" w:tgtFrame="_blank" w:history="1">
        <w:r w:rsidRPr="00963201">
          <w:rPr>
            <w:rStyle w:val="Hyperlink"/>
            <w:rFonts w:ascii="Times New Roman" w:hAnsi="Times New Roman" w:cs="Times New Roman"/>
          </w:rPr>
          <w:t xml:space="preserve">http://www.emis.de/journals/short_index.html </w:t>
        </w:r>
      </w:hyperlink>
    </w:p>
    <w:p w:rsidR="008D257C" w:rsidRPr="00963201" w:rsidRDefault="008D257C" w:rsidP="008D257C">
      <w:pPr>
        <w:pStyle w:val="ListParagraph"/>
        <w:numPr>
          <w:ilvl w:val="0"/>
          <w:numId w:val="5"/>
        </w:numPr>
        <w:rPr>
          <w:rFonts w:ascii="Times New Roman" w:hAnsi="Times New Roman" w:cs="Times New Roman"/>
          <w:b/>
          <w:bCs/>
          <w:szCs w:val="22"/>
        </w:rPr>
      </w:pPr>
      <w:r w:rsidRPr="00963201">
        <w:rPr>
          <w:rFonts w:ascii="Times New Roman" w:hAnsi="Times New Roman" w:cs="Times New Roman"/>
          <w:b/>
          <w:bCs/>
          <w:szCs w:val="22"/>
        </w:rPr>
        <w:t xml:space="preserve">Directory of open access books – </w:t>
      </w:r>
    </w:p>
    <w:p w:rsidR="00524A49" w:rsidRPr="00963201" w:rsidRDefault="008D257C" w:rsidP="008D257C">
      <w:pPr>
        <w:pStyle w:val="ListParagraph"/>
        <w:rPr>
          <w:rFonts w:ascii="Times New Roman" w:hAnsi="Times New Roman" w:cs="Times New Roman"/>
          <w:b/>
          <w:bCs/>
          <w:szCs w:val="22"/>
        </w:rPr>
      </w:pPr>
      <w:r w:rsidRPr="00963201">
        <w:rPr>
          <w:rFonts w:ascii="Times New Roman" w:hAnsi="Times New Roman" w:cs="Times New Roman"/>
        </w:rPr>
        <w:t>The primary aim of DOAB is to increase discoverability of Open Access books. The directory is open to all publishers who publish academic, peer reviewed books in Open Access and should contain as many books as possible, provided that these publications are in Open Access and meet academic standards. .</w:t>
      </w:r>
      <w:r w:rsidRPr="00963201">
        <w:rPr>
          <w:rFonts w:ascii="Times New Roman" w:hAnsi="Times New Roman" w:cs="Times New Roman"/>
          <w:b/>
          <w:bCs/>
          <w:szCs w:val="22"/>
        </w:rPr>
        <w:t xml:space="preserve">  </w:t>
      </w:r>
      <w:proofErr w:type="gramStart"/>
      <w:r w:rsidRPr="00963201">
        <w:rPr>
          <w:rFonts w:ascii="Times New Roman" w:hAnsi="Times New Roman" w:cs="Times New Roman"/>
          <w:b/>
          <w:bCs/>
          <w:szCs w:val="22"/>
        </w:rPr>
        <w:t>Link :</w:t>
      </w:r>
      <w:proofErr w:type="gramEnd"/>
      <w:r w:rsidRPr="00963201">
        <w:rPr>
          <w:rFonts w:ascii="Times New Roman" w:hAnsi="Times New Roman" w:cs="Times New Roman"/>
          <w:b/>
          <w:bCs/>
          <w:szCs w:val="22"/>
        </w:rPr>
        <w:t xml:space="preserve"> </w:t>
      </w:r>
      <w:hyperlink r:id="rId59" w:history="1">
        <w:r w:rsidRPr="00963201">
          <w:rPr>
            <w:rStyle w:val="Hyperlink"/>
            <w:rFonts w:ascii="Times New Roman" w:hAnsi="Times New Roman" w:cs="Times New Roman"/>
            <w:b/>
            <w:bCs/>
            <w:szCs w:val="22"/>
          </w:rPr>
          <w:t>https://www.doabooks.org/</w:t>
        </w:r>
      </w:hyperlink>
    </w:p>
    <w:p w:rsidR="000B5A3F" w:rsidRPr="00963201" w:rsidRDefault="000B5A3F" w:rsidP="000B5A3F">
      <w:pPr>
        <w:pStyle w:val="ListParagraph"/>
        <w:numPr>
          <w:ilvl w:val="0"/>
          <w:numId w:val="5"/>
        </w:numPr>
        <w:rPr>
          <w:rFonts w:ascii="Times New Roman" w:hAnsi="Times New Roman" w:cs="Times New Roman"/>
          <w:b/>
          <w:bCs/>
          <w:szCs w:val="22"/>
        </w:rPr>
      </w:pPr>
      <w:proofErr w:type="spellStart"/>
      <w:r w:rsidRPr="00963201">
        <w:rPr>
          <w:rFonts w:ascii="Times New Roman" w:hAnsi="Times New Roman" w:cs="Times New Roman"/>
          <w:b/>
          <w:bCs/>
          <w:szCs w:val="22"/>
        </w:rPr>
        <w:t>Intech</w:t>
      </w:r>
      <w:proofErr w:type="spellEnd"/>
      <w:r w:rsidRPr="00963201">
        <w:rPr>
          <w:rFonts w:ascii="Times New Roman" w:hAnsi="Times New Roman" w:cs="Times New Roman"/>
          <w:b/>
          <w:bCs/>
          <w:szCs w:val="22"/>
        </w:rPr>
        <w:t xml:space="preserve"> Open access books - </w:t>
      </w:r>
    </w:p>
    <w:p w:rsidR="008D257C" w:rsidRPr="00963201" w:rsidRDefault="000B5A3F" w:rsidP="000B5A3F">
      <w:pPr>
        <w:pStyle w:val="ListParagraph"/>
        <w:rPr>
          <w:rFonts w:ascii="Times New Roman" w:hAnsi="Times New Roman" w:cs="Times New Roman"/>
        </w:rPr>
      </w:pPr>
      <w:proofErr w:type="spellStart"/>
      <w:r w:rsidRPr="00963201">
        <w:rPr>
          <w:rFonts w:ascii="Times New Roman" w:hAnsi="Times New Roman" w:cs="Times New Roman"/>
        </w:rPr>
        <w:t>InTechOpen</w:t>
      </w:r>
      <w:proofErr w:type="spellEnd"/>
      <w:r w:rsidRPr="00963201">
        <w:rPr>
          <w:rFonts w:ascii="Times New Roman" w:hAnsi="Times New Roman" w:cs="Times New Roman"/>
        </w:rPr>
        <w:t xml:space="preserve"> is the world's largest Science, Technology and Medicine Open Access book publisher. With a goal to provide free online access to research since 2004, </w:t>
      </w:r>
      <w:proofErr w:type="spellStart"/>
      <w:r w:rsidRPr="00963201">
        <w:rPr>
          <w:rFonts w:ascii="Times New Roman" w:hAnsi="Times New Roman" w:cs="Times New Roman"/>
        </w:rPr>
        <w:t>InTechOpen</w:t>
      </w:r>
      <w:proofErr w:type="spellEnd"/>
      <w:r w:rsidRPr="00963201">
        <w:rPr>
          <w:rFonts w:ascii="Times New Roman" w:hAnsi="Times New Roman" w:cs="Times New Roman"/>
        </w:rPr>
        <w:t xml:space="preserve"> has published </w:t>
      </w:r>
      <w:hyperlink r:id="rId60" w:history="1">
        <w:r w:rsidRPr="00963201">
          <w:rPr>
            <w:rStyle w:val="Hyperlink"/>
            <w:rFonts w:ascii="Times New Roman" w:hAnsi="Times New Roman" w:cs="Times New Roman"/>
            <w:color w:val="auto"/>
          </w:rPr>
          <w:t>3,377 books</w:t>
        </w:r>
      </w:hyperlink>
      <w:r w:rsidRPr="00963201">
        <w:rPr>
          <w:rFonts w:ascii="Times New Roman" w:hAnsi="Times New Roman" w:cs="Times New Roman"/>
        </w:rPr>
        <w:t xml:space="preserve"> and 49,848 scientific works total by </w:t>
      </w:r>
      <w:hyperlink r:id="rId61" w:history="1">
        <w:r w:rsidRPr="00963201">
          <w:rPr>
            <w:rStyle w:val="Hyperlink"/>
            <w:rFonts w:ascii="Times New Roman" w:hAnsi="Times New Roman" w:cs="Times New Roman"/>
            <w:color w:val="auto"/>
          </w:rPr>
          <w:t>108,482 international scientists</w:t>
        </w:r>
      </w:hyperlink>
      <w:r w:rsidRPr="00963201">
        <w:rPr>
          <w:rFonts w:ascii="Times New Roman" w:hAnsi="Times New Roman" w:cs="Times New Roman"/>
        </w:rPr>
        <w:t>.</w:t>
      </w:r>
    </w:p>
    <w:p w:rsidR="000B5A3F" w:rsidRPr="00963201" w:rsidRDefault="000B5A3F" w:rsidP="000B5A3F">
      <w:pPr>
        <w:pStyle w:val="ListParagraph"/>
        <w:rPr>
          <w:rFonts w:ascii="Times New Roman" w:hAnsi="Times New Roman" w:cs="Times New Roman"/>
        </w:rPr>
      </w:pP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w:t>
      </w:r>
      <w:hyperlink r:id="rId62" w:history="1">
        <w:r w:rsidRPr="00963201">
          <w:rPr>
            <w:rStyle w:val="Hyperlink"/>
            <w:rFonts w:ascii="Times New Roman" w:hAnsi="Times New Roman" w:cs="Times New Roman"/>
          </w:rPr>
          <w:t>https://www.intechopen.com/about-intech.html</w:t>
        </w:r>
      </w:hyperlink>
    </w:p>
    <w:p w:rsidR="00E400A5" w:rsidRPr="00963201" w:rsidRDefault="00E400A5" w:rsidP="00E400A5">
      <w:pPr>
        <w:pStyle w:val="Heading3"/>
        <w:numPr>
          <w:ilvl w:val="0"/>
          <w:numId w:val="5"/>
        </w:numPr>
        <w:rPr>
          <w:rFonts w:ascii="Times New Roman" w:hAnsi="Times New Roman" w:cs="Times New Roman"/>
          <w:color w:val="auto"/>
          <w:sz w:val="36"/>
          <w:szCs w:val="32"/>
        </w:rPr>
      </w:pPr>
      <w:r w:rsidRPr="00963201">
        <w:rPr>
          <w:rFonts w:ascii="Times New Roman" w:hAnsi="Times New Roman" w:cs="Times New Roman"/>
          <w:color w:val="auto"/>
          <w:sz w:val="36"/>
          <w:szCs w:val="32"/>
        </w:rPr>
        <w:t>Open Access Institutional Repositories</w:t>
      </w:r>
    </w:p>
    <w:p w:rsidR="00BA6FD6" w:rsidRPr="00963201" w:rsidRDefault="00BA6FD6" w:rsidP="001E3729">
      <w:pPr>
        <w:pStyle w:val="ListParagraph"/>
        <w:numPr>
          <w:ilvl w:val="0"/>
          <w:numId w:val="9"/>
        </w:numPr>
        <w:rPr>
          <w:rFonts w:ascii="Times New Roman" w:hAnsi="Times New Roman" w:cs="Times New Roman"/>
          <w:b/>
          <w:bCs/>
        </w:rPr>
      </w:pPr>
      <w:proofErr w:type="spellStart"/>
      <w:r w:rsidRPr="00963201">
        <w:rPr>
          <w:rFonts w:ascii="Times New Roman" w:hAnsi="Times New Roman" w:cs="Times New Roman"/>
          <w:b/>
          <w:bCs/>
        </w:rPr>
        <w:t>DSpace@MIT</w:t>
      </w:r>
      <w:proofErr w:type="spellEnd"/>
      <w:r w:rsidRPr="00963201">
        <w:rPr>
          <w:rFonts w:ascii="Times New Roman" w:hAnsi="Times New Roman" w:cs="Times New Roman"/>
          <w:b/>
          <w:bCs/>
        </w:rPr>
        <w:t xml:space="preserve"> </w:t>
      </w:r>
    </w:p>
    <w:p w:rsidR="001E3729" w:rsidRPr="00963201" w:rsidRDefault="00BA6FD6" w:rsidP="00BA6FD6">
      <w:pPr>
        <w:pStyle w:val="ListParagraph"/>
        <w:rPr>
          <w:rFonts w:ascii="Times New Roman" w:hAnsi="Times New Roman" w:cs="Times New Roman"/>
        </w:rPr>
      </w:pPr>
      <w:proofErr w:type="spellStart"/>
      <w:r w:rsidRPr="00963201">
        <w:rPr>
          <w:rFonts w:ascii="Times New Roman" w:hAnsi="Times New Roman" w:cs="Times New Roman"/>
        </w:rPr>
        <w:t>DSpace@MIT</w:t>
      </w:r>
      <w:proofErr w:type="spellEnd"/>
      <w:r w:rsidRPr="00963201">
        <w:rPr>
          <w:rFonts w:ascii="Times New Roman" w:hAnsi="Times New Roman" w:cs="Times New Roman"/>
        </w:rPr>
        <w:t xml:space="preserve"> is a growing collection of MIT's research that includes peer-reviewed articles, technical reports, working papers, theses and more. End-user downloads of the 60,000+ items regularly exceed one million per month.</w:t>
      </w:r>
    </w:p>
    <w:p w:rsidR="001E3729" w:rsidRPr="00963201" w:rsidRDefault="00873863" w:rsidP="00BA6FD6">
      <w:pPr>
        <w:pStyle w:val="ListParagraph"/>
        <w:rPr>
          <w:rFonts w:ascii="Times New Roman" w:hAnsi="Times New Roman" w:cs="Times New Roman"/>
        </w:rPr>
      </w:pPr>
      <w:hyperlink r:id="rId63" w:history="1">
        <w:r w:rsidR="00BA6FD6" w:rsidRPr="00963201">
          <w:rPr>
            <w:rStyle w:val="Hyperlink"/>
            <w:rFonts w:ascii="Times New Roman" w:hAnsi="Times New Roman" w:cs="Times New Roman"/>
          </w:rPr>
          <w:t>http://www.dspace.org/resources</w:t>
        </w:r>
      </w:hyperlink>
    </w:p>
    <w:p w:rsidR="00BA6FD6" w:rsidRPr="00963201" w:rsidRDefault="00BA6FD6" w:rsidP="00BA6FD6">
      <w:pPr>
        <w:pStyle w:val="ListParagraph"/>
        <w:numPr>
          <w:ilvl w:val="0"/>
          <w:numId w:val="9"/>
        </w:numPr>
        <w:rPr>
          <w:rFonts w:ascii="Times New Roman" w:hAnsi="Times New Roman" w:cs="Times New Roman"/>
          <w:b/>
          <w:bCs/>
        </w:rPr>
      </w:pPr>
      <w:proofErr w:type="spellStart"/>
      <w:r w:rsidRPr="00963201">
        <w:rPr>
          <w:rFonts w:ascii="Times New Roman" w:hAnsi="Times New Roman" w:cs="Times New Roman"/>
          <w:b/>
          <w:bCs/>
        </w:rPr>
        <w:t>eGyanKosh</w:t>
      </w:r>
      <w:proofErr w:type="spellEnd"/>
      <w:r w:rsidRPr="00963201">
        <w:rPr>
          <w:rFonts w:ascii="Times New Roman" w:hAnsi="Times New Roman" w:cs="Times New Roman"/>
          <w:b/>
          <w:bCs/>
        </w:rPr>
        <w:t>- a National Digital Repository</w:t>
      </w:r>
    </w:p>
    <w:p w:rsidR="00BA6FD6" w:rsidRPr="00963201" w:rsidRDefault="00BA6FD6" w:rsidP="00BA6FD6">
      <w:pPr>
        <w:pStyle w:val="ListParagraph"/>
        <w:rPr>
          <w:rFonts w:ascii="Times New Roman" w:hAnsi="Times New Roman" w:cs="Times New Roman"/>
        </w:rPr>
      </w:pPr>
      <w:proofErr w:type="spellStart"/>
      <w:r w:rsidRPr="00963201">
        <w:rPr>
          <w:rFonts w:ascii="Times New Roman" w:hAnsi="Times New Roman" w:cs="Times New Roman"/>
        </w:rPr>
        <w:t>eGyanKosh</w:t>
      </w:r>
      <w:proofErr w:type="spellEnd"/>
      <w:r w:rsidRPr="00963201">
        <w:rPr>
          <w:rFonts w:ascii="Times New Roman" w:hAnsi="Times New Roman" w:cs="Times New Roman"/>
        </w:rPr>
        <w:t xml:space="preserve">- a National Digital Repository to store, index, preserve, distribute and share the digital learning resources developed by the Open and Distance Learning Institutions in the country. Items in </w:t>
      </w:r>
      <w:proofErr w:type="spellStart"/>
      <w:r w:rsidRPr="00963201">
        <w:rPr>
          <w:rFonts w:ascii="Times New Roman" w:hAnsi="Times New Roman" w:cs="Times New Roman"/>
        </w:rPr>
        <w:t>eGyanKosh</w:t>
      </w:r>
      <w:proofErr w:type="spellEnd"/>
      <w:r w:rsidRPr="00963201">
        <w:rPr>
          <w:rFonts w:ascii="Times New Roman" w:hAnsi="Times New Roman" w:cs="Times New Roman"/>
        </w:rPr>
        <w:t xml:space="preserve"> are protected by copyright, with all rights reserved by IGNOU, unless otherwise indicated. To access the items in repository registration is required. Registration is free. </w:t>
      </w:r>
      <w:proofErr w:type="gramStart"/>
      <w:r w:rsidRPr="00963201">
        <w:rPr>
          <w:rFonts w:ascii="Times New Roman" w:hAnsi="Times New Roman" w:cs="Times New Roman"/>
        </w:rPr>
        <w:t>Link :-</w:t>
      </w:r>
      <w:proofErr w:type="gramEnd"/>
      <w:r w:rsidRPr="00963201">
        <w:rPr>
          <w:rFonts w:ascii="Times New Roman" w:hAnsi="Times New Roman" w:cs="Times New Roman"/>
        </w:rPr>
        <w:t xml:space="preserve"> </w:t>
      </w:r>
      <w:hyperlink r:id="rId64" w:history="1">
        <w:r w:rsidRPr="00963201">
          <w:rPr>
            <w:rStyle w:val="Hyperlink"/>
            <w:rFonts w:ascii="Times New Roman" w:hAnsi="Times New Roman" w:cs="Times New Roman"/>
          </w:rPr>
          <w:t>http://aiht.ac.in/OpenInstitutionaRepositories.html</w:t>
        </w:r>
      </w:hyperlink>
    </w:p>
    <w:p w:rsidR="00BA6FD6" w:rsidRPr="00963201" w:rsidRDefault="00BA6FD6" w:rsidP="00BA6FD6">
      <w:pPr>
        <w:pStyle w:val="ListParagraph"/>
        <w:rPr>
          <w:rFonts w:ascii="Times New Roman" w:hAnsi="Times New Roman" w:cs="Times New Roman"/>
        </w:rPr>
      </w:pPr>
    </w:p>
    <w:p w:rsidR="00E400A5" w:rsidRPr="00963201" w:rsidRDefault="00E400A5" w:rsidP="00E400A5">
      <w:pPr>
        <w:pStyle w:val="ListParagraph"/>
        <w:rPr>
          <w:rFonts w:ascii="Times New Roman" w:hAnsi="Times New Roman" w:cs="Times New Roman"/>
          <w:b/>
          <w:bCs/>
          <w:szCs w:val="22"/>
        </w:rPr>
      </w:pPr>
    </w:p>
    <w:p w:rsidR="00524A49" w:rsidRPr="00963201" w:rsidRDefault="00524A49">
      <w:pPr>
        <w:rPr>
          <w:rFonts w:ascii="Times New Roman" w:hAnsi="Times New Roman" w:cs="Times New Roman"/>
        </w:rPr>
      </w:pPr>
    </w:p>
    <w:sectPr w:rsidR="00524A49" w:rsidRPr="00963201" w:rsidSect="00963201">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63" w:rsidRDefault="00873863" w:rsidP="00524A49">
      <w:pPr>
        <w:spacing w:after="0" w:line="240" w:lineRule="auto"/>
      </w:pPr>
      <w:r>
        <w:separator/>
      </w:r>
    </w:p>
  </w:endnote>
  <w:endnote w:type="continuationSeparator" w:id="0">
    <w:p w:rsidR="00873863" w:rsidRDefault="00873863" w:rsidP="0052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63" w:rsidRDefault="00873863" w:rsidP="00524A49">
      <w:pPr>
        <w:spacing w:after="0" w:line="240" w:lineRule="auto"/>
      </w:pPr>
      <w:r>
        <w:separator/>
      </w:r>
    </w:p>
  </w:footnote>
  <w:footnote w:type="continuationSeparator" w:id="0">
    <w:p w:rsidR="00873863" w:rsidRDefault="00873863" w:rsidP="00524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0C"/>
    <w:multiLevelType w:val="hybridMultilevel"/>
    <w:tmpl w:val="F4F2A992"/>
    <w:lvl w:ilvl="0" w:tplc="00AE705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079E4"/>
    <w:multiLevelType w:val="hybridMultilevel"/>
    <w:tmpl w:val="D12A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444F1"/>
    <w:multiLevelType w:val="hybridMultilevel"/>
    <w:tmpl w:val="F4F2A992"/>
    <w:lvl w:ilvl="0" w:tplc="00AE705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8197B"/>
    <w:multiLevelType w:val="hybridMultilevel"/>
    <w:tmpl w:val="7C6A9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D5CDD"/>
    <w:multiLevelType w:val="hybridMultilevel"/>
    <w:tmpl w:val="E3E21150"/>
    <w:lvl w:ilvl="0" w:tplc="00AE70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C2FEB"/>
    <w:multiLevelType w:val="hybridMultilevel"/>
    <w:tmpl w:val="05749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B8118D"/>
    <w:multiLevelType w:val="hybridMultilevel"/>
    <w:tmpl w:val="F164323C"/>
    <w:lvl w:ilvl="0" w:tplc="00AE70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5120F"/>
    <w:multiLevelType w:val="hybridMultilevel"/>
    <w:tmpl w:val="BFC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A2C6A"/>
    <w:multiLevelType w:val="hybridMultilevel"/>
    <w:tmpl w:val="8FA2C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7"/>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AD"/>
    <w:rsid w:val="000B5A3F"/>
    <w:rsid w:val="00160E71"/>
    <w:rsid w:val="001E3729"/>
    <w:rsid w:val="00366EF2"/>
    <w:rsid w:val="004E3662"/>
    <w:rsid w:val="00524A49"/>
    <w:rsid w:val="005D495E"/>
    <w:rsid w:val="005D61E6"/>
    <w:rsid w:val="00873863"/>
    <w:rsid w:val="008B2B8C"/>
    <w:rsid w:val="008D257C"/>
    <w:rsid w:val="00963201"/>
    <w:rsid w:val="009D4610"/>
    <w:rsid w:val="009E04BD"/>
    <w:rsid w:val="009E6217"/>
    <w:rsid w:val="00A55DDA"/>
    <w:rsid w:val="00A63EE0"/>
    <w:rsid w:val="00AD0DA3"/>
    <w:rsid w:val="00BA6FD6"/>
    <w:rsid w:val="00BC6304"/>
    <w:rsid w:val="00BC6684"/>
    <w:rsid w:val="00CF0592"/>
    <w:rsid w:val="00D759AD"/>
    <w:rsid w:val="00D91403"/>
    <w:rsid w:val="00DB4014"/>
    <w:rsid w:val="00E35D5D"/>
    <w:rsid w:val="00E400A5"/>
    <w:rsid w:val="00E963BC"/>
    <w:rsid w:val="00EE074E"/>
    <w:rsid w:val="00F471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2B8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E963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2B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A63EE0"/>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A49"/>
    <w:rPr>
      <w:color w:val="0000FF"/>
      <w:u w:val="single"/>
    </w:rPr>
  </w:style>
  <w:style w:type="paragraph" w:styleId="ListParagraph">
    <w:name w:val="List Paragraph"/>
    <w:basedOn w:val="Normal"/>
    <w:uiPriority w:val="34"/>
    <w:qFormat/>
    <w:rsid w:val="00524A49"/>
    <w:pPr>
      <w:ind w:left="720"/>
      <w:contextualSpacing/>
    </w:pPr>
  </w:style>
  <w:style w:type="character" w:customStyle="1" w:styleId="Heading5Char">
    <w:name w:val="Heading 5 Char"/>
    <w:basedOn w:val="DefaultParagraphFont"/>
    <w:link w:val="Heading5"/>
    <w:uiPriority w:val="9"/>
    <w:rsid w:val="00A63EE0"/>
    <w:rPr>
      <w:rFonts w:ascii="Times New Roman" w:eastAsia="Times New Roman" w:hAnsi="Times New Roman" w:cs="Times New Roman"/>
      <w:b/>
      <w:bCs/>
      <w:sz w:val="20"/>
    </w:rPr>
  </w:style>
  <w:style w:type="character" w:customStyle="1" w:styleId="Heading4Char">
    <w:name w:val="Heading 4 Char"/>
    <w:basedOn w:val="DefaultParagraphFont"/>
    <w:link w:val="Heading4"/>
    <w:uiPriority w:val="9"/>
    <w:semiHidden/>
    <w:rsid w:val="008B2B8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8B2B8C"/>
    <w:rPr>
      <w:rFonts w:asciiTheme="majorHAnsi" w:eastAsiaTheme="majorEastAsia" w:hAnsiTheme="majorHAnsi" w:cstheme="majorBidi"/>
      <w:b/>
      <w:bCs/>
      <w:color w:val="365F91" w:themeColor="accent1" w:themeShade="BF"/>
      <w:sz w:val="28"/>
      <w:szCs w:val="25"/>
    </w:rPr>
  </w:style>
  <w:style w:type="paragraph" w:styleId="NormalWeb">
    <w:name w:val="Normal (Web)"/>
    <w:basedOn w:val="Normal"/>
    <w:uiPriority w:val="99"/>
    <w:semiHidden/>
    <w:unhideWhenUsed/>
    <w:rsid w:val="00E35D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D5D"/>
    <w:rPr>
      <w:b/>
      <w:bCs/>
    </w:rPr>
  </w:style>
  <w:style w:type="character" w:customStyle="1" w:styleId="Heading3Char">
    <w:name w:val="Heading 3 Char"/>
    <w:basedOn w:val="DefaultParagraphFont"/>
    <w:link w:val="Heading3"/>
    <w:uiPriority w:val="9"/>
    <w:semiHidden/>
    <w:rsid w:val="00E963B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63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01"/>
  </w:style>
  <w:style w:type="paragraph" w:styleId="Footer">
    <w:name w:val="footer"/>
    <w:basedOn w:val="Normal"/>
    <w:link w:val="FooterChar"/>
    <w:uiPriority w:val="99"/>
    <w:unhideWhenUsed/>
    <w:rsid w:val="00963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01"/>
  </w:style>
  <w:style w:type="paragraph" w:styleId="BalloonText">
    <w:name w:val="Balloon Text"/>
    <w:basedOn w:val="Normal"/>
    <w:link w:val="BalloonTextChar"/>
    <w:uiPriority w:val="99"/>
    <w:semiHidden/>
    <w:unhideWhenUsed/>
    <w:rsid w:val="00BC630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6304"/>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2B8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E963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2B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A63EE0"/>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A49"/>
    <w:rPr>
      <w:color w:val="0000FF"/>
      <w:u w:val="single"/>
    </w:rPr>
  </w:style>
  <w:style w:type="paragraph" w:styleId="ListParagraph">
    <w:name w:val="List Paragraph"/>
    <w:basedOn w:val="Normal"/>
    <w:uiPriority w:val="34"/>
    <w:qFormat/>
    <w:rsid w:val="00524A49"/>
    <w:pPr>
      <w:ind w:left="720"/>
      <w:contextualSpacing/>
    </w:pPr>
  </w:style>
  <w:style w:type="character" w:customStyle="1" w:styleId="Heading5Char">
    <w:name w:val="Heading 5 Char"/>
    <w:basedOn w:val="DefaultParagraphFont"/>
    <w:link w:val="Heading5"/>
    <w:uiPriority w:val="9"/>
    <w:rsid w:val="00A63EE0"/>
    <w:rPr>
      <w:rFonts w:ascii="Times New Roman" w:eastAsia="Times New Roman" w:hAnsi="Times New Roman" w:cs="Times New Roman"/>
      <w:b/>
      <w:bCs/>
      <w:sz w:val="20"/>
    </w:rPr>
  </w:style>
  <w:style w:type="character" w:customStyle="1" w:styleId="Heading4Char">
    <w:name w:val="Heading 4 Char"/>
    <w:basedOn w:val="DefaultParagraphFont"/>
    <w:link w:val="Heading4"/>
    <w:uiPriority w:val="9"/>
    <w:semiHidden/>
    <w:rsid w:val="008B2B8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8B2B8C"/>
    <w:rPr>
      <w:rFonts w:asciiTheme="majorHAnsi" w:eastAsiaTheme="majorEastAsia" w:hAnsiTheme="majorHAnsi" w:cstheme="majorBidi"/>
      <w:b/>
      <w:bCs/>
      <w:color w:val="365F91" w:themeColor="accent1" w:themeShade="BF"/>
      <w:sz w:val="28"/>
      <w:szCs w:val="25"/>
    </w:rPr>
  </w:style>
  <w:style w:type="paragraph" w:styleId="NormalWeb">
    <w:name w:val="Normal (Web)"/>
    <w:basedOn w:val="Normal"/>
    <w:uiPriority w:val="99"/>
    <w:semiHidden/>
    <w:unhideWhenUsed/>
    <w:rsid w:val="00E35D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D5D"/>
    <w:rPr>
      <w:b/>
      <w:bCs/>
    </w:rPr>
  </w:style>
  <w:style w:type="character" w:customStyle="1" w:styleId="Heading3Char">
    <w:name w:val="Heading 3 Char"/>
    <w:basedOn w:val="DefaultParagraphFont"/>
    <w:link w:val="Heading3"/>
    <w:uiPriority w:val="9"/>
    <w:semiHidden/>
    <w:rsid w:val="00E963B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63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01"/>
  </w:style>
  <w:style w:type="paragraph" w:styleId="Footer">
    <w:name w:val="footer"/>
    <w:basedOn w:val="Normal"/>
    <w:link w:val="FooterChar"/>
    <w:uiPriority w:val="99"/>
    <w:unhideWhenUsed/>
    <w:rsid w:val="00963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01"/>
  </w:style>
  <w:style w:type="paragraph" w:styleId="BalloonText">
    <w:name w:val="Balloon Text"/>
    <w:basedOn w:val="Normal"/>
    <w:link w:val="BalloonTextChar"/>
    <w:uiPriority w:val="99"/>
    <w:semiHidden/>
    <w:unhideWhenUsed/>
    <w:rsid w:val="00BC630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6304"/>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2">
      <w:bodyDiv w:val="1"/>
      <w:marLeft w:val="0"/>
      <w:marRight w:val="0"/>
      <w:marTop w:val="0"/>
      <w:marBottom w:val="0"/>
      <w:divBdr>
        <w:top w:val="none" w:sz="0" w:space="0" w:color="auto"/>
        <w:left w:val="none" w:sz="0" w:space="0" w:color="auto"/>
        <w:bottom w:val="none" w:sz="0" w:space="0" w:color="auto"/>
        <w:right w:val="none" w:sz="0" w:space="0" w:color="auto"/>
      </w:divBdr>
    </w:div>
    <w:div w:id="130101634">
      <w:bodyDiv w:val="1"/>
      <w:marLeft w:val="0"/>
      <w:marRight w:val="0"/>
      <w:marTop w:val="0"/>
      <w:marBottom w:val="0"/>
      <w:divBdr>
        <w:top w:val="none" w:sz="0" w:space="0" w:color="auto"/>
        <w:left w:val="none" w:sz="0" w:space="0" w:color="auto"/>
        <w:bottom w:val="none" w:sz="0" w:space="0" w:color="auto"/>
        <w:right w:val="none" w:sz="0" w:space="0" w:color="auto"/>
      </w:divBdr>
    </w:div>
    <w:div w:id="213660148">
      <w:bodyDiv w:val="1"/>
      <w:marLeft w:val="0"/>
      <w:marRight w:val="0"/>
      <w:marTop w:val="0"/>
      <w:marBottom w:val="0"/>
      <w:divBdr>
        <w:top w:val="none" w:sz="0" w:space="0" w:color="auto"/>
        <w:left w:val="none" w:sz="0" w:space="0" w:color="auto"/>
        <w:bottom w:val="none" w:sz="0" w:space="0" w:color="auto"/>
        <w:right w:val="none" w:sz="0" w:space="0" w:color="auto"/>
      </w:divBdr>
    </w:div>
    <w:div w:id="436221052">
      <w:bodyDiv w:val="1"/>
      <w:marLeft w:val="0"/>
      <w:marRight w:val="0"/>
      <w:marTop w:val="0"/>
      <w:marBottom w:val="0"/>
      <w:divBdr>
        <w:top w:val="none" w:sz="0" w:space="0" w:color="auto"/>
        <w:left w:val="none" w:sz="0" w:space="0" w:color="auto"/>
        <w:bottom w:val="none" w:sz="0" w:space="0" w:color="auto"/>
        <w:right w:val="none" w:sz="0" w:space="0" w:color="auto"/>
      </w:divBdr>
      <w:divsChild>
        <w:div w:id="39326211">
          <w:marLeft w:val="0"/>
          <w:marRight w:val="0"/>
          <w:marTop w:val="0"/>
          <w:marBottom w:val="0"/>
          <w:divBdr>
            <w:top w:val="none" w:sz="0" w:space="0" w:color="auto"/>
            <w:left w:val="none" w:sz="0" w:space="0" w:color="auto"/>
            <w:bottom w:val="none" w:sz="0" w:space="0" w:color="auto"/>
            <w:right w:val="none" w:sz="0" w:space="0" w:color="auto"/>
          </w:divBdr>
        </w:div>
        <w:div w:id="2119134232">
          <w:marLeft w:val="0"/>
          <w:marRight w:val="0"/>
          <w:marTop w:val="0"/>
          <w:marBottom w:val="0"/>
          <w:divBdr>
            <w:top w:val="none" w:sz="0" w:space="0" w:color="auto"/>
            <w:left w:val="none" w:sz="0" w:space="0" w:color="auto"/>
            <w:bottom w:val="none" w:sz="0" w:space="0" w:color="auto"/>
            <w:right w:val="none" w:sz="0" w:space="0" w:color="auto"/>
          </w:divBdr>
        </w:div>
        <w:div w:id="2022972037">
          <w:marLeft w:val="0"/>
          <w:marRight w:val="0"/>
          <w:marTop w:val="0"/>
          <w:marBottom w:val="0"/>
          <w:divBdr>
            <w:top w:val="none" w:sz="0" w:space="0" w:color="auto"/>
            <w:left w:val="none" w:sz="0" w:space="0" w:color="auto"/>
            <w:bottom w:val="none" w:sz="0" w:space="0" w:color="auto"/>
            <w:right w:val="none" w:sz="0" w:space="0" w:color="auto"/>
          </w:divBdr>
        </w:div>
        <w:div w:id="1842962911">
          <w:marLeft w:val="0"/>
          <w:marRight w:val="0"/>
          <w:marTop w:val="0"/>
          <w:marBottom w:val="0"/>
          <w:divBdr>
            <w:top w:val="none" w:sz="0" w:space="0" w:color="auto"/>
            <w:left w:val="none" w:sz="0" w:space="0" w:color="auto"/>
            <w:bottom w:val="none" w:sz="0" w:space="0" w:color="auto"/>
            <w:right w:val="none" w:sz="0" w:space="0" w:color="auto"/>
          </w:divBdr>
        </w:div>
        <w:div w:id="1246451902">
          <w:marLeft w:val="0"/>
          <w:marRight w:val="0"/>
          <w:marTop w:val="0"/>
          <w:marBottom w:val="0"/>
          <w:divBdr>
            <w:top w:val="none" w:sz="0" w:space="0" w:color="auto"/>
            <w:left w:val="none" w:sz="0" w:space="0" w:color="auto"/>
            <w:bottom w:val="none" w:sz="0" w:space="0" w:color="auto"/>
            <w:right w:val="none" w:sz="0" w:space="0" w:color="auto"/>
          </w:divBdr>
        </w:div>
        <w:div w:id="154804918">
          <w:marLeft w:val="0"/>
          <w:marRight w:val="0"/>
          <w:marTop w:val="0"/>
          <w:marBottom w:val="0"/>
          <w:divBdr>
            <w:top w:val="none" w:sz="0" w:space="0" w:color="auto"/>
            <w:left w:val="none" w:sz="0" w:space="0" w:color="auto"/>
            <w:bottom w:val="none" w:sz="0" w:space="0" w:color="auto"/>
            <w:right w:val="none" w:sz="0" w:space="0" w:color="auto"/>
          </w:divBdr>
        </w:div>
        <w:div w:id="556430981">
          <w:marLeft w:val="0"/>
          <w:marRight w:val="0"/>
          <w:marTop w:val="0"/>
          <w:marBottom w:val="0"/>
          <w:divBdr>
            <w:top w:val="none" w:sz="0" w:space="0" w:color="auto"/>
            <w:left w:val="none" w:sz="0" w:space="0" w:color="auto"/>
            <w:bottom w:val="none" w:sz="0" w:space="0" w:color="auto"/>
            <w:right w:val="none" w:sz="0" w:space="0" w:color="auto"/>
          </w:divBdr>
        </w:div>
        <w:div w:id="36782933">
          <w:marLeft w:val="0"/>
          <w:marRight w:val="0"/>
          <w:marTop w:val="0"/>
          <w:marBottom w:val="0"/>
          <w:divBdr>
            <w:top w:val="none" w:sz="0" w:space="0" w:color="auto"/>
            <w:left w:val="none" w:sz="0" w:space="0" w:color="auto"/>
            <w:bottom w:val="none" w:sz="0" w:space="0" w:color="auto"/>
            <w:right w:val="none" w:sz="0" w:space="0" w:color="auto"/>
          </w:divBdr>
        </w:div>
        <w:div w:id="749931283">
          <w:marLeft w:val="0"/>
          <w:marRight w:val="0"/>
          <w:marTop w:val="0"/>
          <w:marBottom w:val="0"/>
          <w:divBdr>
            <w:top w:val="none" w:sz="0" w:space="0" w:color="auto"/>
            <w:left w:val="none" w:sz="0" w:space="0" w:color="auto"/>
            <w:bottom w:val="none" w:sz="0" w:space="0" w:color="auto"/>
            <w:right w:val="none" w:sz="0" w:space="0" w:color="auto"/>
          </w:divBdr>
        </w:div>
        <w:div w:id="1694649810">
          <w:marLeft w:val="0"/>
          <w:marRight w:val="0"/>
          <w:marTop w:val="0"/>
          <w:marBottom w:val="0"/>
          <w:divBdr>
            <w:top w:val="none" w:sz="0" w:space="0" w:color="auto"/>
            <w:left w:val="none" w:sz="0" w:space="0" w:color="auto"/>
            <w:bottom w:val="none" w:sz="0" w:space="0" w:color="auto"/>
            <w:right w:val="none" w:sz="0" w:space="0" w:color="auto"/>
          </w:divBdr>
        </w:div>
        <w:div w:id="65298395">
          <w:marLeft w:val="0"/>
          <w:marRight w:val="0"/>
          <w:marTop w:val="0"/>
          <w:marBottom w:val="0"/>
          <w:divBdr>
            <w:top w:val="none" w:sz="0" w:space="0" w:color="auto"/>
            <w:left w:val="none" w:sz="0" w:space="0" w:color="auto"/>
            <w:bottom w:val="none" w:sz="0" w:space="0" w:color="auto"/>
            <w:right w:val="none" w:sz="0" w:space="0" w:color="auto"/>
          </w:divBdr>
        </w:div>
        <w:div w:id="2069910345">
          <w:marLeft w:val="0"/>
          <w:marRight w:val="0"/>
          <w:marTop w:val="0"/>
          <w:marBottom w:val="0"/>
          <w:divBdr>
            <w:top w:val="none" w:sz="0" w:space="0" w:color="auto"/>
            <w:left w:val="none" w:sz="0" w:space="0" w:color="auto"/>
            <w:bottom w:val="none" w:sz="0" w:space="0" w:color="auto"/>
            <w:right w:val="none" w:sz="0" w:space="0" w:color="auto"/>
          </w:divBdr>
        </w:div>
        <w:div w:id="1130980877">
          <w:marLeft w:val="0"/>
          <w:marRight w:val="0"/>
          <w:marTop w:val="0"/>
          <w:marBottom w:val="0"/>
          <w:divBdr>
            <w:top w:val="none" w:sz="0" w:space="0" w:color="auto"/>
            <w:left w:val="none" w:sz="0" w:space="0" w:color="auto"/>
            <w:bottom w:val="none" w:sz="0" w:space="0" w:color="auto"/>
            <w:right w:val="none" w:sz="0" w:space="0" w:color="auto"/>
          </w:divBdr>
        </w:div>
        <w:div w:id="680933029">
          <w:marLeft w:val="0"/>
          <w:marRight w:val="0"/>
          <w:marTop w:val="0"/>
          <w:marBottom w:val="0"/>
          <w:divBdr>
            <w:top w:val="none" w:sz="0" w:space="0" w:color="auto"/>
            <w:left w:val="none" w:sz="0" w:space="0" w:color="auto"/>
            <w:bottom w:val="none" w:sz="0" w:space="0" w:color="auto"/>
            <w:right w:val="none" w:sz="0" w:space="0" w:color="auto"/>
          </w:divBdr>
        </w:div>
        <w:div w:id="1909151919">
          <w:marLeft w:val="0"/>
          <w:marRight w:val="0"/>
          <w:marTop w:val="0"/>
          <w:marBottom w:val="0"/>
          <w:divBdr>
            <w:top w:val="none" w:sz="0" w:space="0" w:color="auto"/>
            <w:left w:val="none" w:sz="0" w:space="0" w:color="auto"/>
            <w:bottom w:val="none" w:sz="0" w:space="0" w:color="auto"/>
            <w:right w:val="none" w:sz="0" w:space="0" w:color="auto"/>
          </w:divBdr>
        </w:div>
        <w:div w:id="1217428854">
          <w:marLeft w:val="0"/>
          <w:marRight w:val="0"/>
          <w:marTop w:val="0"/>
          <w:marBottom w:val="0"/>
          <w:divBdr>
            <w:top w:val="none" w:sz="0" w:space="0" w:color="auto"/>
            <w:left w:val="none" w:sz="0" w:space="0" w:color="auto"/>
            <w:bottom w:val="none" w:sz="0" w:space="0" w:color="auto"/>
            <w:right w:val="none" w:sz="0" w:space="0" w:color="auto"/>
          </w:divBdr>
        </w:div>
        <w:div w:id="972633383">
          <w:marLeft w:val="0"/>
          <w:marRight w:val="0"/>
          <w:marTop w:val="0"/>
          <w:marBottom w:val="0"/>
          <w:divBdr>
            <w:top w:val="none" w:sz="0" w:space="0" w:color="auto"/>
            <w:left w:val="none" w:sz="0" w:space="0" w:color="auto"/>
            <w:bottom w:val="none" w:sz="0" w:space="0" w:color="auto"/>
            <w:right w:val="none" w:sz="0" w:space="0" w:color="auto"/>
          </w:divBdr>
        </w:div>
        <w:div w:id="577984569">
          <w:marLeft w:val="0"/>
          <w:marRight w:val="0"/>
          <w:marTop w:val="0"/>
          <w:marBottom w:val="0"/>
          <w:divBdr>
            <w:top w:val="none" w:sz="0" w:space="0" w:color="auto"/>
            <w:left w:val="none" w:sz="0" w:space="0" w:color="auto"/>
            <w:bottom w:val="none" w:sz="0" w:space="0" w:color="auto"/>
            <w:right w:val="none" w:sz="0" w:space="0" w:color="auto"/>
          </w:divBdr>
        </w:div>
        <w:div w:id="832649891">
          <w:marLeft w:val="0"/>
          <w:marRight w:val="0"/>
          <w:marTop w:val="0"/>
          <w:marBottom w:val="0"/>
          <w:divBdr>
            <w:top w:val="none" w:sz="0" w:space="0" w:color="auto"/>
            <w:left w:val="none" w:sz="0" w:space="0" w:color="auto"/>
            <w:bottom w:val="none" w:sz="0" w:space="0" w:color="auto"/>
            <w:right w:val="none" w:sz="0" w:space="0" w:color="auto"/>
          </w:divBdr>
        </w:div>
        <w:div w:id="502280354">
          <w:marLeft w:val="0"/>
          <w:marRight w:val="0"/>
          <w:marTop w:val="0"/>
          <w:marBottom w:val="0"/>
          <w:divBdr>
            <w:top w:val="none" w:sz="0" w:space="0" w:color="auto"/>
            <w:left w:val="none" w:sz="0" w:space="0" w:color="auto"/>
            <w:bottom w:val="none" w:sz="0" w:space="0" w:color="auto"/>
            <w:right w:val="none" w:sz="0" w:space="0" w:color="auto"/>
          </w:divBdr>
        </w:div>
        <w:div w:id="1270895640">
          <w:marLeft w:val="0"/>
          <w:marRight w:val="0"/>
          <w:marTop w:val="0"/>
          <w:marBottom w:val="0"/>
          <w:divBdr>
            <w:top w:val="none" w:sz="0" w:space="0" w:color="auto"/>
            <w:left w:val="none" w:sz="0" w:space="0" w:color="auto"/>
            <w:bottom w:val="none" w:sz="0" w:space="0" w:color="auto"/>
            <w:right w:val="none" w:sz="0" w:space="0" w:color="auto"/>
          </w:divBdr>
        </w:div>
        <w:div w:id="985668661">
          <w:marLeft w:val="0"/>
          <w:marRight w:val="0"/>
          <w:marTop w:val="0"/>
          <w:marBottom w:val="0"/>
          <w:divBdr>
            <w:top w:val="none" w:sz="0" w:space="0" w:color="auto"/>
            <w:left w:val="none" w:sz="0" w:space="0" w:color="auto"/>
            <w:bottom w:val="none" w:sz="0" w:space="0" w:color="auto"/>
            <w:right w:val="none" w:sz="0" w:space="0" w:color="auto"/>
          </w:divBdr>
        </w:div>
        <w:div w:id="906309416">
          <w:marLeft w:val="0"/>
          <w:marRight w:val="0"/>
          <w:marTop w:val="0"/>
          <w:marBottom w:val="0"/>
          <w:divBdr>
            <w:top w:val="none" w:sz="0" w:space="0" w:color="auto"/>
            <w:left w:val="none" w:sz="0" w:space="0" w:color="auto"/>
            <w:bottom w:val="none" w:sz="0" w:space="0" w:color="auto"/>
            <w:right w:val="none" w:sz="0" w:space="0" w:color="auto"/>
          </w:divBdr>
        </w:div>
        <w:div w:id="588738761">
          <w:marLeft w:val="0"/>
          <w:marRight w:val="0"/>
          <w:marTop w:val="0"/>
          <w:marBottom w:val="0"/>
          <w:divBdr>
            <w:top w:val="none" w:sz="0" w:space="0" w:color="auto"/>
            <w:left w:val="none" w:sz="0" w:space="0" w:color="auto"/>
            <w:bottom w:val="none" w:sz="0" w:space="0" w:color="auto"/>
            <w:right w:val="none" w:sz="0" w:space="0" w:color="auto"/>
          </w:divBdr>
        </w:div>
        <w:div w:id="2043243859">
          <w:marLeft w:val="0"/>
          <w:marRight w:val="0"/>
          <w:marTop w:val="0"/>
          <w:marBottom w:val="0"/>
          <w:divBdr>
            <w:top w:val="none" w:sz="0" w:space="0" w:color="auto"/>
            <w:left w:val="none" w:sz="0" w:space="0" w:color="auto"/>
            <w:bottom w:val="none" w:sz="0" w:space="0" w:color="auto"/>
            <w:right w:val="none" w:sz="0" w:space="0" w:color="auto"/>
          </w:divBdr>
        </w:div>
        <w:div w:id="934171013">
          <w:marLeft w:val="0"/>
          <w:marRight w:val="0"/>
          <w:marTop w:val="0"/>
          <w:marBottom w:val="0"/>
          <w:divBdr>
            <w:top w:val="none" w:sz="0" w:space="0" w:color="auto"/>
            <w:left w:val="none" w:sz="0" w:space="0" w:color="auto"/>
            <w:bottom w:val="none" w:sz="0" w:space="0" w:color="auto"/>
            <w:right w:val="none" w:sz="0" w:space="0" w:color="auto"/>
          </w:divBdr>
        </w:div>
        <w:div w:id="1978946550">
          <w:marLeft w:val="0"/>
          <w:marRight w:val="0"/>
          <w:marTop w:val="0"/>
          <w:marBottom w:val="0"/>
          <w:divBdr>
            <w:top w:val="none" w:sz="0" w:space="0" w:color="auto"/>
            <w:left w:val="none" w:sz="0" w:space="0" w:color="auto"/>
            <w:bottom w:val="none" w:sz="0" w:space="0" w:color="auto"/>
            <w:right w:val="none" w:sz="0" w:space="0" w:color="auto"/>
          </w:divBdr>
        </w:div>
      </w:divsChild>
    </w:div>
    <w:div w:id="622931728">
      <w:bodyDiv w:val="1"/>
      <w:marLeft w:val="0"/>
      <w:marRight w:val="0"/>
      <w:marTop w:val="0"/>
      <w:marBottom w:val="0"/>
      <w:divBdr>
        <w:top w:val="none" w:sz="0" w:space="0" w:color="auto"/>
        <w:left w:val="none" w:sz="0" w:space="0" w:color="auto"/>
        <w:bottom w:val="none" w:sz="0" w:space="0" w:color="auto"/>
        <w:right w:val="none" w:sz="0" w:space="0" w:color="auto"/>
      </w:divBdr>
      <w:divsChild>
        <w:div w:id="1533686311">
          <w:marLeft w:val="0"/>
          <w:marRight w:val="0"/>
          <w:marTop w:val="0"/>
          <w:marBottom w:val="0"/>
          <w:divBdr>
            <w:top w:val="none" w:sz="0" w:space="0" w:color="auto"/>
            <w:left w:val="none" w:sz="0" w:space="0" w:color="auto"/>
            <w:bottom w:val="none" w:sz="0" w:space="0" w:color="auto"/>
            <w:right w:val="none" w:sz="0" w:space="0" w:color="auto"/>
          </w:divBdr>
          <w:divsChild>
            <w:div w:id="957878710">
              <w:marLeft w:val="0"/>
              <w:marRight w:val="0"/>
              <w:marTop w:val="0"/>
              <w:marBottom w:val="0"/>
              <w:divBdr>
                <w:top w:val="none" w:sz="0" w:space="0" w:color="auto"/>
                <w:left w:val="none" w:sz="0" w:space="0" w:color="auto"/>
                <w:bottom w:val="none" w:sz="0" w:space="0" w:color="auto"/>
                <w:right w:val="none" w:sz="0" w:space="0" w:color="auto"/>
              </w:divBdr>
            </w:div>
            <w:div w:id="3729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1156">
      <w:bodyDiv w:val="1"/>
      <w:marLeft w:val="0"/>
      <w:marRight w:val="0"/>
      <w:marTop w:val="0"/>
      <w:marBottom w:val="0"/>
      <w:divBdr>
        <w:top w:val="none" w:sz="0" w:space="0" w:color="auto"/>
        <w:left w:val="none" w:sz="0" w:space="0" w:color="auto"/>
        <w:bottom w:val="none" w:sz="0" w:space="0" w:color="auto"/>
        <w:right w:val="none" w:sz="0" w:space="0" w:color="auto"/>
      </w:divBdr>
    </w:div>
    <w:div w:id="696586336">
      <w:bodyDiv w:val="1"/>
      <w:marLeft w:val="0"/>
      <w:marRight w:val="0"/>
      <w:marTop w:val="0"/>
      <w:marBottom w:val="0"/>
      <w:divBdr>
        <w:top w:val="none" w:sz="0" w:space="0" w:color="auto"/>
        <w:left w:val="none" w:sz="0" w:space="0" w:color="auto"/>
        <w:bottom w:val="none" w:sz="0" w:space="0" w:color="auto"/>
        <w:right w:val="none" w:sz="0" w:space="0" w:color="auto"/>
      </w:divBdr>
    </w:div>
    <w:div w:id="911235264">
      <w:bodyDiv w:val="1"/>
      <w:marLeft w:val="0"/>
      <w:marRight w:val="0"/>
      <w:marTop w:val="0"/>
      <w:marBottom w:val="0"/>
      <w:divBdr>
        <w:top w:val="none" w:sz="0" w:space="0" w:color="auto"/>
        <w:left w:val="none" w:sz="0" w:space="0" w:color="auto"/>
        <w:bottom w:val="none" w:sz="0" w:space="0" w:color="auto"/>
        <w:right w:val="none" w:sz="0" w:space="0" w:color="auto"/>
      </w:divBdr>
    </w:div>
    <w:div w:id="1185901152">
      <w:bodyDiv w:val="1"/>
      <w:marLeft w:val="0"/>
      <w:marRight w:val="0"/>
      <w:marTop w:val="0"/>
      <w:marBottom w:val="0"/>
      <w:divBdr>
        <w:top w:val="none" w:sz="0" w:space="0" w:color="auto"/>
        <w:left w:val="none" w:sz="0" w:space="0" w:color="auto"/>
        <w:bottom w:val="none" w:sz="0" w:space="0" w:color="auto"/>
        <w:right w:val="none" w:sz="0" w:space="0" w:color="auto"/>
      </w:divBdr>
    </w:div>
    <w:div w:id="1229269818">
      <w:bodyDiv w:val="1"/>
      <w:marLeft w:val="0"/>
      <w:marRight w:val="0"/>
      <w:marTop w:val="0"/>
      <w:marBottom w:val="0"/>
      <w:divBdr>
        <w:top w:val="none" w:sz="0" w:space="0" w:color="auto"/>
        <w:left w:val="none" w:sz="0" w:space="0" w:color="auto"/>
        <w:bottom w:val="none" w:sz="0" w:space="0" w:color="auto"/>
        <w:right w:val="none" w:sz="0" w:space="0" w:color="auto"/>
      </w:divBdr>
    </w:div>
    <w:div w:id="1335035680">
      <w:bodyDiv w:val="1"/>
      <w:marLeft w:val="0"/>
      <w:marRight w:val="0"/>
      <w:marTop w:val="0"/>
      <w:marBottom w:val="0"/>
      <w:divBdr>
        <w:top w:val="none" w:sz="0" w:space="0" w:color="auto"/>
        <w:left w:val="none" w:sz="0" w:space="0" w:color="auto"/>
        <w:bottom w:val="none" w:sz="0" w:space="0" w:color="auto"/>
        <w:right w:val="none" w:sz="0" w:space="0" w:color="auto"/>
      </w:divBdr>
    </w:div>
    <w:div w:id="1361053384">
      <w:bodyDiv w:val="1"/>
      <w:marLeft w:val="0"/>
      <w:marRight w:val="0"/>
      <w:marTop w:val="0"/>
      <w:marBottom w:val="0"/>
      <w:divBdr>
        <w:top w:val="none" w:sz="0" w:space="0" w:color="auto"/>
        <w:left w:val="none" w:sz="0" w:space="0" w:color="auto"/>
        <w:bottom w:val="none" w:sz="0" w:space="0" w:color="auto"/>
        <w:right w:val="none" w:sz="0" w:space="0" w:color="auto"/>
      </w:divBdr>
      <w:divsChild>
        <w:div w:id="1931237915">
          <w:marLeft w:val="0"/>
          <w:marRight w:val="0"/>
          <w:marTop w:val="0"/>
          <w:marBottom w:val="0"/>
          <w:divBdr>
            <w:top w:val="none" w:sz="0" w:space="0" w:color="auto"/>
            <w:left w:val="none" w:sz="0" w:space="0" w:color="auto"/>
            <w:bottom w:val="none" w:sz="0" w:space="0" w:color="auto"/>
            <w:right w:val="none" w:sz="0" w:space="0" w:color="auto"/>
          </w:divBdr>
        </w:div>
        <w:div w:id="1437361917">
          <w:marLeft w:val="0"/>
          <w:marRight w:val="0"/>
          <w:marTop w:val="0"/>
          <w:marBottom w:val="0"/>
          <w:divBdr>
            <w:top w:val="none" w:sz="0" w:space="0" w:color="auto"/>
            <w:left w:val="none" w:sz="0" w:space="0" w:color="auto"/>
            <w:bottom w:val="none" w:sz="0" w:space="0" w:color="auto"/>
            <w:right w:val="none" w:sz="0" w:space="0" w:color="auto"/>
          </w:divBdr>
        </w:div>
        <w:div w:id="404959021">
          <w:marLeft w:val="0"/>
          <w:marRight w:val="0"/>
          <w:marTop w:val="0"/>
          <w:marBottom w:val="0"/>
          <w:divBdr>
            <w:top w:val="none" w:sz="0" w:space="0" w:color="auto"/>
            <w:left w:val="none" w:sz="0" w:space="0" w:color="auto"/>
            <w:bottom w:val="none" w:sz="0" w:space="0" w:color="auto"/>
            <w:right w:val="none" w:sz="0" w:space="0" w:color="auto"/>
          </w:divBdr>
        </w:div>
        <w:div w:id="1719428067">
          <w:marLeft w:val="0"/>
          <w:marRight w:val="0"/>
          <w:marTop w:val="0"/>
          <w:marBottom w:val="0"/>
          <w:divBdr>
            <w:top w:val="none" w:sz="0" w:space="0" w:color="auto"/>
            <w:left w:val="none" w:sz="0" w:space="0" w:color="auto"/>
            <w:bottom w:val="none" w:sz="0" w:space="0" w:color="auto"/>
            <w:right w:val="none" w:sz="0" w:space="0" w:color="auto"/>
          </w:divBdr>
        </w:div>
        <w:div w:id="583416373">
          <w:marLeft w:val="0"/>
          <w:marRight w:val="0"/>
          <w:marTop w:val="0"/>
          <w:marBottom w:val="0"/>
          <w:divBdr>
            <w:top w:val="none" w:sz="0" w:space="0" w:color="auto"/>
            <w:left w:val="none" w:sz="0" w:space="0" w:color="auto"/>
            <w:bottom w:val="none" w:sz="0" w:space="0" w:color="auto"/>
            <w:right w:val="none" w:sz="0" w:space="0" w:color="auto"/>
          </w:divBdr>
        </w:div>
        <w:div w:id="704410356">
          <w:marLeft w:val="0"/>
          <w:marRight w:val="0"/>
          <w:marTop w:val="0"/>
          <w:marBottom w:val="0"/>
          <w:divBdr>
            <w:top w:val="none" w:sz="0" w:space="0" w:color="auto"/>
            <w:left w:val="none" w:sz="0" w:space="0" w:color="auto"/>
            <w:bottom w:val="none" w:sz="0" w:space="0" w:color="auto"/>
            <w:right w:val="none" w:sz="0" w:space="0" w:color="auto"/>
          </w:divBdr>
        </w:div>
        <w:div w:id="689722294">
          <w:marLeft w:val="0"/>
          <w:marRight w:val="0"/>
          <w:marTop w:val="0"/>
          <w:marBottom w:val="0"/>
          <w:divBdr>
            <w:top w:val="none" w:sz="0" w:space="0" w:color="auto"/>
            <w:left w:val="none" w:sz="0" w:space="0" w:color="auto"/>
            <w:bottom w:val="none" w:sz="0" w:space="0" w:color="auto"/>
            <w:right w:val="none" w:sz="0" w:space="0" w:color="auto"/>
          </w:divBdr>
        </w:div>
        <w:div w:id="2080976482">
          <w:marLeft w:val="0"/>
          <w:marRight w:val="0"/>
          <w:marTop w:val="0"/>
          <w:marBottom w:val="0"/>
          <w:divBdr>
            <w:top w:val="none" w:sz="0" w:space="0" w:color="auto"/>
            <w:left w:val="none" w:sz="0" w:space="0" w:color="auto"/>
            <w:bottom w:val="none" w:sz="0" w:space="0" w:color="auto"/>
            <w:right w:val="none" w:sz="0" w:space="0" w:color="auto"/>
          </w:divBdr>
        </w:div>
        <w:div w:id="79758450">
          <w:marLeft w:val="0"/>
          <w:marRight w:val="0"/>
          <w:marTop w:val="0"/>
          <w:marBottom w:val="0"/>
          <w:divBdr>
            <w:top w:val="none" w:sz="0" w:space="0" w:color="auto"/>
            <w:left w:val="none" w:sz="0" w:space="0" w:color="auto"/>
            <w:bottom w:val="none" w:sz="0" w:space="0" w:color="auto"/>
            <w:right w:val="none" w:sz="0" w:space="0" w:color="auto"/>
          </w:divBdr>
        </w:div>
        <w:div w:id="64887977">
          <w:marLeft w:val="0"/>
          <w:marRight w:val="0"/>
          <w:marTop w:val="0"/>
          <w:marBottom w:val="0"/>
          <w:divBdr>
            <w:top w:val="none" w:sz="0" w:space="0" w:color="auto"/>
            <w:left w:val="none" w:sz="0" w:space="0" w:color="auto"/>
            <w:bottom w:val="none" w:sz="0" w:space="0" w:color="auto"/>
            <w:right w:val="none" w:sz="0" w:space="0" w:color="auto"/>
          </w:divBdr>
        </w:div>
        <w:div w:id="16347571">
          <w:marLeft w:val="0"/>
          <w:marRight w:val="0"/>
          <w:marTop w:val="0"/>
          <w:marBottom w:val="0"/>
          <w:divBdr>
            <w:top w:val="none" w:sz="0" w:space="0" w:color="auto"/>
            <w:left w:val="none" w:sz="0" w:space="0" w:color="auto"/>
            <w:bottom w:val="none" w:sz="0" w:space="0" w:color="auto"/>
            <w:right w:val="none" w:sz="0" w:space="0" w:color="auto"/>
          </w:divBdr>
        </w:div>
        <w:div w:id="110325226">
          <w:marLeft w:val="0"/>
          <w:marRight w:val="0"/>
          <w:marTop w:val="0"/>
          <w:marBottom w:val="0"/>
          <w:divBdr>
            <w:top w:val="none" w:sz="0" w:space="0" w:color="auto"/>
            <w:left w:val="none" w:sz="0" w:space="0" w:color="auto"/>
            <w:bottom w:val="none" w:sz="0" w:space="0" w:color="auto"/>
            <w:right w:val="none" w:sz="0" w:space="0" w:color="auto"/>
          </w:divBdr>
        </w:div>
        <w:div w:id="1305307593">
          <w:marLeft w:val="0"/>
          <w:marRight w:val="0"/>
          <w:marTop w:val="0"/>
          <w:marBottom w:val="0"/>
          <w:divBdr>
            <w:top w:val="none" w:sz="0" w:space="0" w:color="auto"/>
            <w:left w:val="none" w:sz="0" w:space="0" w:color="auto"/>
            <w:bottom w:val="none" w:sz="0" w:space="0" w:color="auto"/>
            <w:right w:val="none" w:sz="0" w:space="0" w:color="auto"/>
          </w:divBdr>
        </w:div>
        <w:div w:id="1687487430">
          <w:marLeft w:val="0"/>
          <w:marRight w:val="0"/>
          <w:marTop w:val="0"/>
          <w:marBottom w:val="0"/>
          <w:divBdr>
            <w:top w:val="none" w:sz="0" w:space="0" w:color="auto"/>
            <w:left w:val="none" w:sz="0" w:space="0" w:color="auto"/>
            <w:bottom w:val="none" w:sz="0" w:space="0" w:color="auto"/>
            <w:right w:val="none" w:sz="0" w:space="0" w:color="auto"/>
          </w:divBdr>
        </w:div>
        <w:div w:id="1385107239">
          <w:marLeft w:val="0"/>
          <w:marRight w:val="0"/>
          <w:marTop w:val="0"/>
          <w:marBottom w:val="0"/>
          <w:divBdr>
            <w:top w:val="none" w:sz="0" w:space="0" w:color="auto"/>
            <w:left w:val="none" w:sz="0" w:space="0" w:color="auto"/>
            <w:bottom w:val="none" w:sz="0" w:space="0" w:color="auto"/>
            <w:right w:val="none" w:sz="0" w:space="0" w:color="auto"/>
          </w:divBdr>
        </w:div>
        <w:div w:id="1613129651">
          <w:marLeft w:val="0"/>
          <w:marRight w:val="0"/>
          <w:marTop w:val="0"/>
          <w:marBottom w:val="0"/>
          <w:divBdr>
            <w:top w:val="none" w:sz="0" w:space="0" w:color="auto"/>
            <w:left w:val="none" w:sz="0" w:space="0" w:color="auto"/>
            <w:bottom w:val="none" w:sz="0" w:space="0" w:color="auto"/>
            <w:right w:val="none" w:sz="0" w:space="0" w:color="auto"/>
          </w:divBdr>
        </w:div>
        <w:div w:id="1518348255">
          <w:marLeft w:val="0"/>
          <w:marRight w:val="0"/>
          <w:marTop w:val="0"/>
          <w:marBottom w:val="0"/>
          <w:divBdr>
            <w:top w:val="none" w:sz="0" w:space="0" w:color="auto"/>
            <w:left w:val="none" w:sz="0" w:space="0" w:color="auto"/>
            <w:bottom w:val="none" w:sz="0" w:space="0" w:color="auto"/>
            <w:right w:val="none" w:sz="0" w:space="0" w:color="auto"/>
          </w:divBdr>
        </w:div>
        <w:div w:id="811218885">
          <w:marLeft w:val="0"/>
          <w:marRight w:val="0"/>
          <w:marTop w:val="0"/>
          <w:marBottom w:val="0"/>
          <w:divBdr>
            <w:top w:val="none" w:sz="0" w:space="0" w:color="auto"/>
            <w:left w:val="none" w:sz="0" w:space="0" w:color="auto"/>
            <w:bottom w:val="none" w:sz="0" w:space="0" w:color="auto"/>
            <w:right w:val="none" w:sz="0" w:space="0" w:color="auto"/>
          </w:divBdr>
        </w:div>
        <w:div w:id="436562813">
          <w:marLeft w:val="0"/>
          <w:marRight w:val="0"/>
          <w:marTop w:val="0"/>
          <w:marBottom w:val="0"/>
          <w:divBdr>
            <w:top w:val="none" w:sz="0" w:space="0" w:color="auto"/>
            <w:left w:val="none" w:sz="0" w:space="0" w:color="auto"/>
            <w:bottom w:val="none" w:sz="0" w:space="0" w:color="auto"/>
            <w:right w:val="none" w:sz="0" w:space="0" w:color="auto"/>
          </w:divBdr>
        </w:div>
        <w:div w:id="1084959827">
          <w:marLeft w:val="0"/>
          <w:marRight w:val="0"/>
          <w:marTop w:val="0"/>
          <w:marBottom w:val="0"/>
          <w:divBdr>
            <w:top w:val="none" w:sz="0" w:space="0" w:color="auto"/>
            <w:left w:val="none" w:sz="0" w:space="0" w:color="auto"/>
            <w:bottom w:val="none" w:sz="0" w:space="0" w:color="auto"/>
            <w:right w:val="none" w:sz="0" w:space="0" w:color="auto"/>
          </w:divBdr>
        </w:div>
        <w:div w:id="1879510902">
          <w:marLeft w:val="0"/>
          <w:marRight w:val="0"/>
          <w:marTop w:val="0"/>
          <w:marBottom w:val="0"/>
          <w:divBdr>
            <w:top w:val="none" w:sz="0" w:space="0" w:color="auto"/>
            <w:left w:val="none" w:sz="0" w:space="0" w:color="auto"/>
            <w:bottom w:val="none" w:sz="0" w:space="0" w:color="auto"/>
            <w:right w:val="none" w:sz="0" w:space="0" w:color="auto"/>
          </w:divBdr>
        </w:div>
        <w:div w:id="1057125468">
          <w:marLeft w:val="0"/>
          <w:marRight w:val="0"/>
          <w:marTop w:val="0"/>
          <w:marBottom w:val="0"/>
          <w:divBdr>
            <w:top w:val="none" w:sz="0" w:space="0" w:color="auto"/>
            <w:left w:val="none" w:sz="0" w:space="0" w:color="auto"/>
            <w:bottom w:val="none" w:sz="0" w:space="0" w:color="auto"/>
            <w:right w:val="none" w:sz="0" w:space="0" w:color="auto"/>
          </w:divBdr>
        </w:div>
        <w:div w:id="518347821">
          <w:marLeft w:val="0"/>
          <w:marRight w:val="0"/>
          <w:marTop w:val="0"/>
          <w:marBottom w:val="0"/>
          <w:divBdr>
            <w:top w:val="none" w:sz="0" w:space="0" w:color="auto"/>
            <w:left w:val="none" w:sz="0" w:space="0" w:color="auto"/>
            <w:bottom w:val="none" w:sz="0" w:space="0" w:color="auto"/>
            <w:right w:val="none" w:sz="0" w:space="0" w:color="auto"/>
          </w:divBdr>
        </w:div>
        <w:div w:id="1134101894">
          <w:marLeft w:val="0"/>
          <w:marRight w:val="0"/>
          <w:marTop w:val="0"/>
          <w:marBottom w:val="0"/>
          <w:divBdr>
            <w:top w:val="none" w:sz="0" w:space="0" w:color="auto"/>
            <w:left w:val="none" w:sz="0" w:space="0" w:color="auto"/>
            <w:bottom w:val="none" w:sz="0" w:space="0" w:color="auto"/>
            <w:right w:val="none" w:sz="0" w:space="0" w:color="auto"/>
          </w:divBdr>
        </w:div>
        <w:div w:id="1977562361">
          <w:marLeft w:val="0"/>
          <w:marRight w:val="0"/>
          <w:marTop w:val="0"/>
          <w:marBottom w:val="0"/>
          <w:divBdr>
            <w:top w:val="none" w:sz="0" w:space="0" w:color="auto"/>
            <w:left w:val="none" w:sz="0" w:space="0" w:color="auto"/>
            <w:bottom w:val="none" w:sz="0" w:space="0" w:color="auto"/>
            <w:right w:val="none" w:sz="0" w:space="0" w:color="auto"/>
          </w:divBdr>
        </w:div>
        <w:div w:id="1133913881">
          <w:marLeft w:val="0"/>
          <w:marRight w:val="0"/>
          <w:marTop w:val="0"/>
          <w:marBottom w:val="0"/>
          <w:divBdr>
            <w:top w:val="none" w:sz="0" w:space="0" w:color="auto"/>
            <w:left w:val="none" w:sz="0" w:space="0" w:color="auto"/>
            <w:bottom w:val="none" w:sz="0" w:space="0" w:color="auto"/>
            <w:right w:val="none" w:sz="0" w:space="0" w:color="auto"/>
          </w:divBdr>
        </w:div>
        <w:div w:id="225189363">
          <w:marLeft w:val="0"/>
          <w:marRight w:val="0"/>
          <w:marTop w:val="0"/>
          <w:marBottom w:val="0"/>
          <w:divBdr>
            <w:top w:val="none" w:sz="0" w:space="0" w:color="auto"/>
            <w:left w:val="none" w:sz="0" w:space="0" w:color="auto"/>
            <w:bottom w:val="none" w:sz="0" w:space="0" w:color="auto"/>
            <w:right w:val="none" w:sz="0" w:space="0" w:color="auto"/>
          </w:divBdr>
        </w:div>
      </w:divsChild>
    </w:div>
    <w:div w:id="1609194092">
      <w:bodyDiv w:val="1"/>
      <w:marLeft w:val="0"/>
      <w:marRight w:val="0"/>
      <w:marTop w:val="0"/>
      <w:marBottom w:val="0"/>
      <w:divBdr>
        <w:top w:val="none" w:sz="0" w:space="0" w:color="auto"/>
        <w:left w:val="none" w:sz="0" w:space="0" w:color="auto"/>
        <w:bottom w:val="none" w:sz="0" w:space="0" w:color="auto"/>
        <w:right w:val="none" w:sz="0" w:space="0" w:color="auto"/>
      </w:divBdr>
    </w:div>
    <w:div w:id="1628197565">
      <w:bodyDiv w:val="1"/>
      <w:marLeft w:val="0"/>
      <w:marRight w:val="0"/>
      <w:marTop w:val="0"/>
      <w:marBottom w:val="0"/>
      <w:divBdr>
        <w:top w:val="none" w:sz="0" w:space="0" w:color="auto"/>
        <w:left w:val="none" w:sz="0" w:space="0" w:color="auto"/>
        <w:bottom w:val="none" w:sz="0" w:space="0" w:color="auto"/>
        <w:right w:val="none" w:sz="0" w:space="0" w:color="auto"/>
      </w:divBdr>
    </w:div>
    <w:div w:id="1690641084">
      <w:bodyDiv w:val="1"/>
      <w:marLeft w:val="0"/>
      <w:marRight w:val="0"/>
      <w:marTop w:val="0"/>
      <w:marBottom w:val="0"/>
      <w:divBdr>
        <w:top w:val="none" w:sz="0" w:space="0" w:color="auto"/>
        <w:left w:val="none" w:sz="0" w:space="0" w:color="auto"/>
        <w:bottom w:val="none" w:sz="0" w:space="0" w:color="auto"/>
        <w:right w:val="none" w:sz="0" w:space="0" w:color="auto"/>
      </w:divBdr>
    </w:div>
    <w:div w:id="1944847614">
      <w:bodyDiv w:val="1"/>
      <w:marLeft w:val="0"/>
      <w:marRight w:val="0"/>
      <w:marTop w:val="0"/>
      <w:marBottom w:val="0"/>
      <w:divBdr>
        <w:top w:val="none" w:sz="0" w:space="0" w:color="auto"/>
        <w:left w:val="none" w:sz="0" w:space="0" w:color="auto"/>
        <w:bottom w:val="none" w:sz="0" w:space="0" w:color="auto"/>
        <w:right w:val="none" w:sz="0" w:space="0" w:color="auto"/>
      </w:divBdr>
    </w:div>
    <w:div w:id="2073118178">
      <w:bodyDiv w:val="1"/>
      <w:marLeft w:val="0"/>
      <w:marRight w:val="0"/>
      <w:marTop w:val="0"/>
      <w:marBottom w:val="0"/>
      <w:divBdr>
        <w:top w:val="none" w:sz="0" w:space="0" w:color="auto"/>
        <w:left w:val="none" w:sz="0" w:space="0" w:color="auto"/>
        <w:bottom w:val="none" w:sz="0" w:space="0" w:color="auto"/>
        <w:right w:val="none" w:sz="0" w:space="0" w:color="auto"/>
      </w:divBdr>
      <w:divsChild>
        <w:div w:id="40556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journals.sagepub.com/home/sgoa" TargetMode="External"/><Relationship Id="rId21" Type="http://schemas.openxmlformats.org/officeDocument/2006/relationships/hyperlink" Target="http://shodhgangotri.inflibnet.ac.in/" TargetMode="External"/><Relationship Id="rId34" Type="http://schemas.openxmlformats.org/officeDocument/2006/relationships/hyperlink" Target="http://dlc.dlib.indiana.edu/dlc/contentguidelines" TargetMode="External"/><Relationship Id="rId42" Type="http://schemas.openxmlformats.org/officeDocument/2006/relationships/hyperlink" Target="https://www.omicsonline.org/engineering-journals.php" TargetMode="External"/><Relationship Id="rId47" Type="http://schemas.openxmlformats.org/officeDocument/2006/relationships/hyperlink" Target="http://digital.library.upenn.edu/books" TargetMode="External"/><Relationship Id="rId50" Type="http://schemas.openxmlformats.org/officeDocument/2006/relationships/hyperlink" Target="http://www.freetechbooks.com" TargetMode="External"/><Relationship Id="rId55" Type="http://schemas.openxmlformats.org/officeDocument/2006/relationships/hyperlink" Target="http://www.directtextbook.com" TargetMode="External"/><Relationship Id="rId63" Type="http://schemas.openxmlformats.org/officeDocument/2006/relationships/hyperlink" Target="http://www.dspace.org/resource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pository.usu.ac.id/handle/123456789/21" TargetMode="External"/><Relationship Id="rId29" Type="http://schemas.openxmlformats.org/officeDocument/2006/relationships/hyperlink" Target="http://highwire.stanford.edu/lists/freeart.dtl" TargetMode="External"/><Relationship Id="rId11" Type="http://schemas.openxmlformats.org/officeDocument/2006/relationships/hyperlink" Target="http://etheses.lse.ac.uk/view/sets/DEPTS.html" TargetMode="External"/><Relationship Id="rId24" Type="http://schemas.openxmlformats.org/officeDocument/2006/relationships/hyperlink" Target="https://www.elsevier.com/about/open-science/open-access/open-access-journals" TargetMode="External"/><Relationship Id="rId32" Type="http://schemas.openxmlformats.org/officeDocument/2006/relationships/hyperlink" Target="http://iopscience.iop.org/journalList" TargetMode="External"/><Relationship Id="rId37" Type="http://schemas.openxmlformats.org/officeDocument/2006/relationships/hyperlink" Target="https://www.omicsonline.org/open-access-journals-list.php" TargetMode="External"/><Relationship Id="rId40" Type="http://schemas.openxmlformats.org/officeDocument/2006/relationships/hyperlink" Target="https://www.omicsonline.org/clinical-journals.php" TargetMode="External"/><Relationship Id="rId45" Type="http://schemas.openxmlformats.org/officeDocument/2006/relationships/hyperlink" Target="https://www.omicsonline.org/open-access.php" TargetMode="External"/><Relationship Id="rId53" Type="http://schemas.openxmlformats.org/officeDocument/2006/relationships/hyperlink" Target="http://www.nap.edu/index.html" TargetMode="External"/><Relationship Id="rId58" Type="http://schemas.openxmlformats.org/officeDocument/2006/relationships/hyperlink" Target="http://www.emis.de/journals/short_index.html"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intechopen.com/authors/profiles" TargetMode="External"/><Relationship Id="rId19" Type="http://schemas.openxmlformats.org/officeDocument/2006/relationships/hyperlink" Target="https://openaccess.leidenuniv.nl/handle/1887/4948" TargetMode="External"/><Relationship Id="rId14" Type="http://schemas.openxmlformats.org/officeDocument/2006/relationships/hyperlink" Target="http://www.openthesis.org/" TargetMode="External"/><Relationship Id="rId22" Type="http://schemas.openxmlformats.org/officeDocument/2006/relationships/hyperlink" Target="http://nopr.niscair.res.in/" TargetMode="External"/><Relationship Id="rId27" Type="http://schemas.openxmlformats.org/officeDocument/2006/relationships/hyperlink" Target="https://doaj.org/" TargetMode="External"/><Relationship Id="rId30" Type="http://schemas.openxmlformats.org/officeDocument/2006/relationships/hyperlink" Target="https://www.hindawi.com/journals/" TargetMode="External"/><Relationship Id="rId35" Type="http://schemas.openxmlformats.org/officeDocument/2006/relationships/hyperlink" Target="http://dlc.dlib.indiana.edu/dlc/" TargetMode="External"/><Relationship Id="rId43" Type="http://schemas.openxmlformats.org/officeDocument/2006/relationships/hyperlink" Target="https://www.omicsonline.org/business-and-management-journals.php" TargetMode="External"/><Relationship Id="rId48" Type="http://schemas.openxmlformats.org/officeDocument/2006/relationships/hyperlink" Target="http://www.gutenberg.org" TargetMode="External"/><Relationship Id="rId56" Type="http://schemas.openxmlformats.org/officeDocument/2006/relationships/hyperlink" Target="http://e-books.org" TargetMode="External"/><Relationship Id="rId64" Type="http://schemas.openxmlformats.org/officeDocument/2006/relationships/hyperlink" Target="http://aiht.ac.in/OpenInstitutionaRepositories.html" TargetMode="External"/><Relationship Id="rId8" Type="http://schemas.openxmlformats.org/officeDocument/2006/relationships/endnotes" Target="endnotes.xml"/><Relationship Id="rId51" Type="http://schemas.openxmlformats.org/officeDocument/2006/relationships/hyperlink" Target="http://www.campusbooks.com" TargetMode="External"/><Relationship Id="rId3" Type="http://schemas.openxmlformats.org/officeDocument/2006/relationships/styles" Target="styles.xml"/><Relationship Id="rId12" Type="http://schemas.openxmlformats.org/officeDocument/2006/relationships/hyperlink" Target="https://www.repository.cam.ac.uk/" TargetMode="External"/><Relationship Id="rId17" Type="http://schemas.openxmlformats.org/officeDocument/2006/relationships/hyperlink" Target="http://krishikosh.egranth.ac.in/" TargetMode="External"/><Relationship Id="rId25" Type="http://schemas.openxmlformats.org/officeDocument/2006/relationships/hyperlink" Target="http://publicationethics.org" TargetMode="External"/><Relationship Id="rId33" Type="http://schemas.openxmlformats.org/officeDocument/2006/relationships/hyperlink" Target="http://dlc.dlib.indiana.edu/dlc/copyright" TargetMode="External"/><Relationship Id="rId38" Type="http://schemas.openxmlformats.org/officeDocument/2006/relationships/hyperlink" Target="https://www.omicsonline.org/international-societies-world-fedarations-scientific-associations.php" TargetMode="External"/><Relationship Id="rId46" Type="http://schemas.openxmlformats.org/officeDocument/2006/relationships/hyperlink" Target="http://www.ejournalofscience.org/" TargetMode="External"/><Relationship Id="rId59" Type="http://schemas.openxmlformats.org/officeDocument/2006/relationships/hyperlink" Target="https://www.doabooks.org/" TargetMode="External"/><Relationship Id="rId20" Type="http://schemas.openxmlformats.org/officeDocument/2006/relationships/hyperlink" Target="https://oatd.org/" TargetMode="External"/><Relationship Id="rId41" Type="http://schemas.openxmlformats.org/officeDocument/2006/relationships/hyperlink" Target="https://www.omicsonline.org/pharmaceutical-sciences-journals.php" TargetMode="External"/><Relationship Id="rId54" Type="http://schemas.openxmlformats.org/officeDocument/2006/relationships/hyperlink" Target="http://www.ipl.org/div/books" TargetMode="External"/><Relationship Id="rId62" Type="http://schemas.openxmlformats.org/officeDocument/2006/relationships/hyperlink" Target="https://www.intechopen.com/about-intech.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yuthi.cusat.ac.in/xmlui/" TargetMode="External"/><Relationship Id="rId23" Type="http://schemas.openxmlformats.org/officeDocument/2006/relationships/hyperlink" Target="https://www.springeropen.com/" TargetMode="External"/><Relationship Id="rId28" Type="http://schemas.openxmlformats.org/officeDocument/2006/relationships/hyperlink" Target="http://highwire.stanford.edu/lists/largest.dtl" TargetMode="External"/><Relationship Id="rId36" Type="http://schemas.openxmlformats.org/officeDocument/2006/relationships/hyperlink" Target="https://royalsociety.org/journals/" TargetMode="External"/><Relationship Id="rId49" Type="http://schemas.openxmlformats.org/officeDocument/2006/relationships/hyperlink" Target="http://www.free-ebooks.net" TargetMode="External"/><Relationship Id="rId57" Type="http://schemas.openxmlformats.org/officeDocument/2006/relationships/hyperlink" Target="http://www.ebookpalace.com" TargetMode="External"/><Relationship Id="rId10" Type="http://schemas.openxmlformats.org/officeDocument/2006/relationships/hyperlink" Target="http://www.dart-europe.eu/basic-search.php" TargetMode="External"/><Relationship Id="rId31" Type="http://schemas.openxmlformats.org/officeDocument/2006/relationships/hyperlink" Target="http://www.eurasip.org/" TargetMode="External"/><Relationship Id="rId44" Type="http://schemas.openxmlformats.org/officeDocument/2006/relationships/hyperlink" Target="http://www.conferenceseries.com" TargetMode="External"/><Relationship Id="rId52" Type="http://schemas.openxmlformats.org/officeDocument/2006/relationships/hyperlink" Target="http://etext.lib.virginia.edu/ebooks/ebooklist.html" TargetMode="External"/><Relationship Id="rId60" Type="http://schemas.openxmlformats.org/officeDocument/2006/relationships/hyperlink" Target="https://www.intechopen.com/books"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odhganga.inflibnet.ac.in/" TargetMode="External"/><Relationship Id="rId13" Type="http://schemas.openxmlformats.org/officeDocument/2006/relationships/hyperlink" Target="http://search.ndltd.org/index.php" TargetMode="External"/><Relationship Id="rId18" Type="http://schemas.openxmlformats.org/officeDocument/2006/relationships/hyperlink" Target="http://ethos.bl.uk/ProcessSearch.do" TargetMode="External"/><Relationship Id="rId39" Type="http://schemas.openxmlformats.org/officeDocument/2006/relationships/hyperlink" Target="https://www.omicsonline.org/medical-sciences-journal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7DA3-4B2F-4F69-8A0B-D02AEEE8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Lab02</dc:creator>
  <cp:lastModifiedBy>Server</cp:lastModifiedBy>
  <cp:revision>2</cp:revision>
  <cp:lastPrinted>2025-08-30T10:02:00Z</cp:lastPrinted>
  <dcterms:created xsi:type="dcterms:W3CDTF">2025-08-30T10:03:00Z</dcterms:created>
  <dcterms:modified xsi:type="dcterms:W3CDTF">2025-08-30T10:03:00Z</dcterms:modified>
</cp:coreProperties>
</file>